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B7B3" w14:textId="4EF7A9D8" w:rsidR="004206B6" w:rsidRPr="00744C2F" w:rsidRDefault="003E1825" w:rsidP="004206B6">
      <w:pPr>
        <w:jc w:val="center"/>
        <w:rPr>
          <w:rFonts w:ascii="Arial" w:hAnsi="Arial" w:cs="Arial"/>
          <w:b/>
          <w:sz w:val="22"/>
          <w:szCs w:val="22"/>
        </w:rPr>
      </w:pPr>
      <w:r w:rsidRPr="00744C2F">
        <w:rPr>
          <w:rFonts w:ascii="Arial" w:hAnsi="Arial" w:cs="Arial"/>
          <w:b/>
          <w:noProof/>
          <w:sz w:val="22"/>
          <w:szCs w:val="22"/>
        </w:rPr>
        <mc:AlternateContent>
          <mc:Choice Requires="wps">
            <w:drawing>
              <wp:anchor distT="0" distB="0" distL="114300" distR="114300" simplePos="0" relativeHeight="251658240" behindDoc="0" locked="0" layoutInCell="1" allowOverlap="1" wp14:anchorId="54E2B843" wp14:editId="6163DBE4">
                <wp:simplePos x="0" y="0"/>
                <wp:positionH relativeFrom="column">
                  <wp:posOffset>-552450</wp:posOffset>
                </wp:positionH>
                <wp:positionV relativeFrom="paragraph">
                  <wp:posOffset>-775335</wp:posOffset>
                </wp:positionV>
                <wp:extent cx="1428750" cy="12001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2B84B" w14:textId="3BD5B1A2" w:rsidR="004206B6" w:rsidRDefault="00EC63B4" w:rsidP="004206B6">
                            <w:r>
                              <w:rPr>
                                <w:noProof/>
                              </w:rPr>
                              <w:drawing>
                                <wp:inline distT="0" distB="0" distL="0" distR="0" wp14:anchorId="100C617B" wp14:editId="77699701">
                                  <wp:extent cx="1245870" cy="1045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enix I.png"/>
                                          <pic:cNvPicPr/>
                                        </pic:nvPicPr>
                                        <pic:blipFill>
                                          <a:blip r:embed="rId10">
                                            <a:extLst>
                                              <a:ext uri="{28A0092B-C50C-407E-A947-70E740481C1C}">
                                                <a14:useLocalDpi xmlns:a14="http://schemas.microsoft.com/office/drawing/2010/main" val="0"/>
                                              </a:ext>
                                            </a:extLst>
                                          </a:blip>
                                          <a:stretch>
                                            <a:fillRect/>
                                          </a:stretch>
                                        </pic:blipFill>
                                        <pic:spPr>
                                          <a:xfrm>
                                            <a:off x="0" y="0"/>
                                            <a:ext cx="1245870" cy="10452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2B843" id="_x0000_t202" coordsize="21600,21600" o:spt="202" path="m,l,21600r21600,l21600,xe">
                <v:stroke joinstyle="miter"/>
                <v:path gradientshapeok="t" o:connecttype="rect"/>
              </v:shapetype>
              <v:shape id="Text Box 2" o:spid="_x0000_s1026" type="#_x0000_t202" style="position:absolute;left:0;text-align:left;margin-left:-43.5pt;margin-top:-61.05pt;width:11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XZfw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" stroked="f">
                <v:textbox>
                  <w:txbxContent>
                    <w:p w14:paraId="54E2B84B" w14:textId="3BD5B1A2" w:rsidR="004206B6" w:rsidRDefault="00EC63B4" w:rsidP="004206B6">
                      <w:r>
                        <w:rPr>
                          <w:noProof/>
                        </w:rPr>
                        <w:drawing>
                          <wp:inline distT="0" distB="0" distL="0" distR="0" wp14:anchorId="100C617B" wp14:editId="77699701">
                            <wp:extent cx="1245870" cy="1045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enix I.png"/>
                                    <pic:cNvPicPr/>
                                  </pic:nvPicPr>
                                  <pic:blipFill>
                                    <a:blip r:embed="rId10">
                                      <a:extLst>
                                        <a:ext uri="{28A0092B-C50C-407E-A947-70E740481C1C}">
                                          <a14:useLocalDpi xmlns:a14="http://schemas.microsoft.com/office/drawing/2010/main" val="0"/>
                                        </a:ext>
                                      </a:extLst>
                                    </a:blip>
                                    <a:stretch>
                                      <a:fillRect/>
                                    </a:stretch>
                                  </pic:blipFill>
                                  <pic:spPr>
                                    <a:xfrm>
                                      <a:off x="0" y="0"/>
                                      <a:ext cx="1245870" cy="1045210"/>
                                    </a:xfrm>
                                    <a:prstGeom prst="rect">
                                      <a:avLst/>
                                    </a:prstGeom>
                                  </pic:spPr>
                                </pic:pic>
                              </a:graphicData>
                            </a:graphic>
                          </wp:inline>
                        </w:drawing>
                      </w:r>
                    </w:p>
                  </w:txbxContent>
                </v:textbox>
              </v:shape>
            </w:pict>
          </mc:Fallback>
        </mc:AlternateContent>
      </w:r>
    </w:p>
    <w:p w14:paraId="54E2B7B4" w14:textId="77777777" w:rsidR="004206B6" w:rsidRPr="00744C2F" w:rsidRDefault="004206B6" w:rsidP="004206B6">
      <w:pPr>
        <w:jc w:val="center"/>
        <w:rPr>
          <w:rFonts w:ascii="Arial" w:hAnsi="Arial" w:cs="Arial"/>
          <w:sz w:val="22"/>
          <w:szCs w:val="22"/>
        </w:rPr>
      </w:pPr>
      <w:r w:rsidRPr="00744C2F">
        <w:rPr>
          <w:rFonts w:ascii="Arial" w:hAnsi="Arial" w:cs="Arial"/>
          <w:b/>
          <w:sz w:val="22"/>
          <w:szCs w:val="22"/>
        </w:rPr>
        <w:t>JOB DESCRIPTION</w:t>
      </w:r>
    </w:p>
    <w:p w14:paraId="54E2B7B5" w14:textId="77777777" w:rsidR="004206B6" w:rsidRPr="00744C2F" w:rsidRDefault="004206B6" w:rsidP="004206B6">
      <w:pPr>
        <w:rPr>
          <w:rFonts w:ascii="Arial" w:hAnsi="Arial" w:cs="Arial"/>
          <w:b/>
          <w:sz w:val="22"/>
          <w:szCs w:val="22"/>
        </w:rPr>
      </w:pPr>
    </w:p>
    <w:tbl>
      <w:tblPr>
        <w:tblpPr w:leftFromText="180" w:rightFromText="180" w:vertAnchor="page" w:horzAnchor="margin" w:tblpXSpec="center" w:tblpY="229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8137"/>
      </w:tblGrid>
      <w:tr w:rsidR="004206B6" w:rsidRPr="00744C2F" w14:paraId="54E2B7C3" w14:textId="77777777" w:rsidTr="000506BC">
        <w:tc>
          <w:tcPr>
            <w:tcW w:w="3057" w:type="dxa"/>
            <w:tcBorders>
              <w:top w:val="single" w:sz="4" w:space="0" w:color="auto"/>
              <w:left w:val="single" w:sz="4" w:space="0" w:color="auto"/>
              <w:bottom w:val="single" w:sz="4" w:space="0" w:color="auto"/>
              <w:right w:val="single" w:sz="4" w:space="0" w:color="auto"/>
            </w:tcBorders>
          </w:tcPr>
          <w:p w14:paraId="54E2B7B6" w14:textId="77777777" w:rsidR="004206B6" w:rsidRPr="00744C2F" w:rsidRDefault="004206B6" w:rsidP="004206B6">
            <w:pPr>
              <w:spacing w:line="276" w:lineRule="auto"/>
              <w:rPr>
                <w:rFonts w:ascii="Arial" w:hAnsi="Arial" w:cs="Arial"/>
                <w:b/>
                <w:sz w:val="22"/>
                <w:szCs w:val="22"/>
                <w:u w:val="single"/>
                <w:lang w:eastAsia="en-US"/>
              </w:rPr>
            </w:pPr>
          </w:p>
          <w:p w14:paraId="54E2B7B7" w14:textId="77777777" w:rsidR="004206B6" w:rsidRPr="00744C2F" w:rsidRDefault="004206B6" w:rsidP="004206B6">
            <w:pPr>
              <w:spacing w:line="276" w:lineRule="auto"/>
              <w:rPr>
                <w:rFonts w:ascii="Arial" w:hAnsi="Arial" w:cs="Arial"/>
                <w:b/>
                <w:sz w:val="22"/>
                <w:szCs w:val="22"/>
                <w:lang w:eastAsia="en-US"/>
              </w:rPr>
            </w:pPr>
            <w:r w:rsidRPr="00744C2F">
              <w:rPr>
                <w:rFonts w:ascii="Arial" w:hAnsi="Arial" w:cs="Arial"/>
                <w:b/>
                <w:sz w:val="22"/>
                <w:szCs w:val="22"/>
                <w:lang w:eastAsia="en-US"/>
              </w:rPr>
              <w:t>JOB TITLE:</w:t>
            </w:r>
          </w:p>
          <w:p w14:paraId="54E2B7B8" w14:textId="77777777" w:rsidR="004206B6" w:rsidRPr="00744C2F" w:rsidRDefault="004206B6" w:rsidP="004206B6">
            <w:pPr>
              <w:spacing w:line="276" w:lineRule="auto"/>
              <w:rPr>
                <w:rFonts w:ascii="Arial" w:hAnsi="Arial" w:cs="Arial"/>
                <w:b/>
                <w:sz w:val="22"/>
                <w:szCs w:val="22"/>
                <w:lang w:eastAsia="en-US"/>
              </w:rPr>
            </w:pPr>
          </w:p>
          <w:p w14:paraId="54E2B7B9" w14:textId="77777777" w:rsidR="004206B6" w:rsidRPr="00744C2F" w:rsidRDefault="004206B6" w:rsidP="004206B6">
            <w:pPr>
              <w:spacing w:line="276" w:lineRule="auto"/>
              <w:rPr>
                <w:rFonts w:ascii="Arial" w:hAnsi="Arial" w:cs="Arial"/>
                <w:b/>
                <w:sz w:val="22"/>
                <w:szCs w:val="22"/>
                <w:u w:val="single"/>
                <w:lang w:eastAsia="en-US"/>
              </w:rPr>
            </w:pPr>
            <w:r w:rsidRPr="00744C2F">
              <w:rPr>
                <w:rFonts w:ascii="Arial" w:hAnsi="Arial" w:cs="Arial"/>
                <w:b/>
                <w:sz w:val="22"/>
                <w:szCs w:val="22"/>
                <w:lang w:eastAsia="en-US"/>
              </w:rPr>
              <w:t>REPORTS TO:</w:t>
            </w:r>
          </w:p>
          <w:p w14:paraId="54E2B7BA" w14:textId="77777777" w:rsidR="004206B6" w:rsidRPr="00744C2F" w:rsidRDefault="004206B6" w:rsidP="004206B6">
            <w:pPr>
              <w:spacing w:line="276" w:lineRule="auto"/>
              <w:rPr>
                <w:rFonts w:ascii="Arial" w:hAnsi="Arial" w:cs="Arial"/>
                <w:b/>
                <w:sz w:val="22"/>
                <w:szCs w:val="22"/>
                <w:lang w:eastAsia="en-US"/>
              </w:rPr>
            </w:pPr>
          </w:p>
          <w:p w14:paraId="54E2B7BB" w14:textId="77777777" w:rsidR="004206B6" w:rsidRPr="00744C2F" w:rsidRDefault="004206B6" w:rsidP="004206B6">
            <w:pPr>
              <w:spacing w:line="276" w:lineRule="auto"/>
              <w:rPr>
                <w:rFonts w:ascii="Arial" w:hAnsi="Arial" w:cs="Arial"/>
                <w:b/>
                <w:sz w:val="22"/>
                <w:szCs w:val="22"/>
                <w:lang w:eastAsia="en-US"/>
              </w:rPr>
            </w:pPr>
            <w:r w:rsidRPr="00744C2F">
              <w:rPr>
                <w:rFonts w:ascii="Arial" w:hAnsi="Arial" w:cs="Arial"/>
                <w:b/>
                <w:sz w:val="22"/>
                <w:szCs w:val="22"/>
                <w:lang w:eastAsia="en-US"/>
              </w:rPr>
              <w:t>HOURS OF WORK:</w:t>
            </w:r>
          </w:p>
          <w:p w14:paraId="54E2B7BC" w14:textId="77777777" w:rsidR="004206B6" w:rsidRPr="00744C2F" w:rsidRDefault="004206B6" w:rsidP="004206B6">
            <w:pPr>
              <w:spacing w:line="276" w:lineRule="auto"/>
              <w:rPr>
                <w:rFonts w:ascii="Arial" w:hAnsi="Arial" w:cs="Arial"/>
                <w:sz w:val="22"/>
                <w:szCs w:val="22"/>
                <w:lang w:eastAsia="en-US"/>
              </w:rPr>
            </w:pPr>
          </w:p>
        </w:tc>
        <w:tc>
          <w:tcPr>
            <w:tcW w:w="8137" w:type="dxa"/>
            <w:tcBorders>
              <w:top w:val="single" w:sz="4" w:space="0" w:color="auto"/>
              <w:left w:val="single" w:sz="4" w:space="0" w:color="auto"/>
              <w:bottom w:val="single" w:sz="4" w:space="0" w:color="auto"/>
              <w:right w:val="single" w:sz="4" w:space="0" w:color="auto"/>
            </w:tcBorders>
          </w:tcPr>
          <w:p w14:paraId="54E2B7BD" w14:textId="77777777" w:rsidR="004206B6" w:rsidRPr="00744C2F" w:rsidRDefault="004206B6" w:rsidP="004206B6">
            <w:pPr>
              <w:spacing w:line="276" w:lineRule="auto"/>
              <w:rPr>
                <w:rFonts w:ascii="Arial" w:hAnsi="Arial" w:cs="Arial"/>
                <w:sz w:val="22"/>
                <w:szCs w:val="22"/>
                <w:lang w:eastAsia="en-US"/>
              </w:rPr>
            </w:pPr>
          </w:p>
          <w:p w14:paraId="54E2B7BE" w14:textId="77777777" w:rsidR="004206B6" w:rsidRPr="00744C2F" w:rsidRDefault="004206B6" w:rsidP="004206B6">
            <w:pPr>
              <w:spacing w:line="276" w:lineRule="auto"/>
              <w:rPr>
                <w:rFonts w:ascii="Arial" w:hAnsi="Arial" w:cs="Arial"/>
                <w:sz w:val="22"/>
                <w:szCs w:val="22"/>
                <w:lang w:eastAsia="en-US"/>
              </w:rPr>
            </w:pPr>
            <w:r w:rsidRPr="00744C2F">
              <w:rPr>
                <w:rFonts w:ascii="Arial" w:hAnsi="Arial" w:cs="Arial"/>
                <w:sz w:val="22"/>
                <w:szCs w:val="22"/>
                <w:lang w:eastAsia="en-US"/>
              </w:rPr>
              <w:t>ADMIN ASSISTANT</w:t>
            </w:r>
          </w:p>
          <w:p w14:paraId="54E2B7BF" w14:textId="77777777" w:rsidR="004206B6" w:rsidRPr="00744C2F" w:rsidRDefault="004206B6" w:rsidP="004206B6">
            <w:pPr>
              <w:spacing w:line="276" w:lineRule="auto"/>
              <w:rPr>
                <w:rFonts w:ascii="Arial" w:hAnsi="Arial" w:cs="Arial"/>
                <w:sz w:val="22"/>
                <w:szCs w:val="22"/>
                <w:lang w:eastAsia="en-US"/>
              </w:rPr>
            </w:pPr>
          </w:p>
          <w:p w14:paraId="54E2B7C1" w14:textId="57623DE0" w:rsidR="004206B6" w:rsidRPr="00744C2F" w:rsidRDefault="00905ABB" w:rsidP="004206B6">
            <w:pPr>
              <w:spacing w:line="276" w:lineRule="auto"/>
              <w:rPr>
                <w:rFonts w:ascii="Arial" w:hAnsi="Arial" w:cs="Arial"/>
                <w:sz w:val="22"/>
                <w:szCs w:val="22"/>
                <w:lang w:eastAsia="en-US"/>
              </w:rPr>
            </w:pPr>
            <w:r>
              <w:rPr>
                <w:rFonts w:ascii="Arial" w:hAnsi="Arial" w:cs="Arial"/>
                <w:sz w:val="22"/>
                <w:szCs w:val="22"/>
                <w:lang w:eastAsia="en-US"/>
              </w:rPr>
              <w:t>Registered Manager</w:t>
            </w:r>
            <w:r w:rsidR="00E54A78">
              <w:rPr>
                <w:rFonts w:ascii="Arial" w:hAnsi="Arial" w:cs="Arial"/>
                <w:sz w:val="22"/>
                <w:szCs w:val="22"/>
                <w:lang w:eastAsia="en-US"/>
              </w:rPr>
              <w:t xml:space="preserve"> or Authorised appointed person</w:t>
            </w:r>
          </w:p>
          <w:p w14:paraId="2C202E55" w14:textId="77777777" w:rsidR="00762885" w:rsidRDefault="00762885" w:rsidP="00905ABB">
            <w:pPr>
              <w:spacing w:line="276" w:lineRule="auto"/>
              <w:rPr>
                <w:rFonts w:ascii="Arial" w:hAnsi="Arial" w:cs="Arial"/>
                <w:sz w:val="22"/>
                <w:szCs w:val="22"/>
                <w:lang w:eastAsia="en-US"/>
              </w:rPr>
            </w:pPr>
          </w:p>
          <w:p w14:paraId="54E2B7C2" w14:textId="134F1424" w:rsidR="00905ABB" w:rsidRPr="00744C2F" w:rsidRDefault="00905ABB" w:rsidP="00905ABB">
            <w:pPr>
              <w:spacing w:line="276" w:lineRule="auto"/>
              <w:rPr>
                <w:rFonts w:ascii="Arial" w:hAnsi="Arial" w:cs="Arial"/>
                <w:sz w:val="22"/>
                <w:szCs w:val="22"/>
                <w:lang w:eastAsia="en-US"/>
              </w:rPr>
            </w:pPr>
            <w:r>
              <w:rPr>
                <w:rFonts w:ascii="Arial" w:hAnsi="Arial" w:cs="Arial"/>
                <w:sz w:val="22"/>
                <w:szCs w:val="22"/>
                <w:lang w:eastAsia="en-US"/>
              </w:rPr>
              <w:t>20 hours per week</w:t>
            </w:r>
          </w:p>
        </w:tc>
      </w:tr>
      <w:tr w:rsidR="004206B6" w:rsidRPr="00744C2F" w14:paraId="54E2B7C7" w14:textId="77777777" w:rsidTr="000506BC">
        <w:tc>
          <w:tcPr>
            <w:tcW w:w="11194" w:type="dxa"/>
            <w:gridSpan w:val="2"/>
            <w:tcBorders>
              <w:top w:val="single" w:sz="4" w:space="0" w:color="auto"/>
              <w:left w:val="single" w:sz="4" w:space="0" w:color="auto"/>
              <w:bottom w:val="single" w:sz="4" w:space="0" w:color="auto"/>
              <w:right w:val="single" w:sz="4" w:space="0" w:color="auto"/>
            </w:tcBorders>
          </w:tcPr>
          <w:p w14:paraId="54E2B7C4" w14:textId="77777777" w:rsidR="004206B6" w:rsidRPr="00744C2F" w:rsidRDefault="004206B6" w:rsidP="004206B6">
            <w:pPr>
              <w:rPr>
                <w:rFonts w:ascii="Arial" w:hAnsi="Arial" w:cs="Arial"/>
                <w:b/>
                <w:sz w:val="22"/>
                <w:szCs w:val="22"/>
              </w:rPr>
            </w:pPr>
            <w:r w:rsidRPr="00744C2F">
              <w:rPr>
                <w:rFonts w:ascii="Arial" w:hAnsi="Arial" w:cs="Arial"/>
                <w:b/>
                <w:sz w:val="22"/>
                <w:szCs w:val="22"/>
                <w:lang w:eastAsia="en-US"/>
              </w:rPr>
              <w:t>OVERALL AIMS/OBJECTIVES:</w:t>
            </w:r>
            <w:r w:rsidRPr="00744C2F">
              <w:rPr>
                <w:rFonts w:ascii="Arial" w:hAnsi="Arial" w:cs="Arial"/>
                <w:b/>
                <w:sz w:val="22"/>
                <w:szCs w:val="22"/>
              </w:rPr>
              <w:t xml:space="preserve"> </w:t>
            </w:r>
          </w:p>
          <w:p w14:paraId="54E2B7C5" w14:textId="1C2B3E0A" w:rsidR="004206B6" w:rsidRPr="00744C2F" w:rsidRDefault="004206B6" w:rsidP="004206B6">
            <w:pPr>
              <w:rPr>
                <w:rFonts w:ascii="Arial" w:hAnsi="Arial" w:cs="Arial"/>
                <w:sz w:val="22"/>
                <w:szCs w:val="22"/>
              </w:rPr>
            </w:pPr>
            <w:r w:rsidRPr="00744C2F">
              <w:rPr>
                <w:rFonts w:ascii="Arial" w:hAnsi="Arial" w:cs="Arial"/>
                <w:sz w:val="22"/>
                <w:szCs w:val="22"/>
              </w:rPr>
              <w:t>To provide an efficient responsive administrativ</w:t>
            </w:r>
            <w:r w:rsidR="006715A0">
              <w:rPr>
                <w:rFonts w:ascii="Arial" w:hAnsi="Arial" w:cs="Arial"/>
                <w:sz w:val="22"/>
                <w:szCs w:val="22"/>
              </w:rPr>
              <w:t xml:space="preserve">e and logistical service to the Phoenix </w:t>
            </w:r>
            <w:r w:rsidRPr="00744C2F">
              <w:rPr>
                <w:rFonts w:ascii="Arial" w:hAnsi="Arial" w:cs="Arial"/>
                <w:sz w:val="22"/>
                <w:szCs w:val="22"/>
              </w:rPr>
              <w:t>team</w:t>
            </w:r>
            <w:r w:rsidR="0009506E" w:rsidRPr="00744C2F">
              <w:rPr>
                <w:rFonts w:ascii="Arial" w:hAnsi="Arial" w:cs="Arial"/>
                <w:sz w:val="22"/>
                <w:szCs w:val="22"/>
              </w:rPr>
              <w:t>.</w:t>
            </w:r>
          </w:p>
          <w:p w14:paraId="54E2B7C6" w14:textId="77777777" w:rsidR="004206B6" w:rsidRPr="00744C2F" w:rsidRDefault="004206B6" w:rsidP="004206B6">
            <w:pPr>
              <w:rPr>
                <w:rFonts w:ascii="Arial" w:hAnsi="Arial" w:cs="Arial"/>
                <w:sz w:val="22"/>
                <w:szCs w:val="22"/>
                <w:lang w:eastAsia="en-US"/>
              </w:rPr>
            </w:pPr>
          </w:p>
        </w:tc>
      </w:tr>
      <w:tr w:rsidR="004206B6" w:rsidRPr="00744C2F" w14:paraId="54E2B7D7" w14:textId="77777777" w:rsidTr="000506BC">
        <w:tc>
          <w:tcPr>
            <w:tcW w:w="11194" w:type="dxa"/>
            <w:gridSpan w:val="2"/>
            <w:tcBorders>
              <w:top w:val="single" w:sz="4" w:space="0" w:color="auto"/>
              <w:left w:val="single" w:sz="4" w:space="0" w:color="auto"/>
              <w:bottom w:val="single" w:sz="4" w:space="0" w:color="auto"/>
              <w:right w:val="single" w:sz="4" w:space="0" w:color="auto"/>
            </w:tcBorders>
          </w:tcPr>
          <w:p w14:paraId="54E2B7C8" w14:textId="77777777" w:rsidR="004206B6" w:rsidRPr="00744C2F" w:rsidRDefault="004206B6" w:rsidP="00110AE3">
            <w:pPr>
              <w:spacing w:line="276" w:lineRule="auto"/>
              <w:rPr>
                <w:rFonts w:ascii="Arial" w:hAnsi="Arial" w:cs="Arial"/>
                <w:b/>
                <w:sz w:val="22"/>
                <w:szCs w:val="22"/>
                <w:lang w:eastAsia="en-US"/>
              </w:rPr>
            </w:pPr>
            <w:r w:rsidRPr="00744C2F">
              <w:rPr>
                <w:rFonts w:ascii="Arial" w:hAnsi="Arial" w:cs="Arial"/>
                <w:b/>
                <w:sz w:val="22"/>
                <w:szCs w:val="22"/>
                <w:lang w:eastAsia="en-US"/>
              </w:rPr>
              <w:t>DAILY TASKS AND KEY RESPONSIBILITIES:</w:t>
            </w:r>
          </w:p>
          <w:p w14:paraId="54E2B7C9" w14:textId="77777777" w:rsidR="004206B6" w:rsidRPr="00744C2F" w:rsidRDefault="004206B6" w:rsidP="00110AE3">
            <w:pPr>
              <w:rPr>
                <w:rFonts w:ascii="Arial" w:hAnsi="Arial" w:cs="Arial"/>
                <w:b/>
                <w:sz w:val="22"/>
                <w:szCs w:val="22"/>
                <w:u w:val="single"/>
              </w:rPr>
            </w:pPr>
          </w:p>
          <w:p w14:paraId="54E2B7CA" w14:textId="24CDB466" w:rsidR="004206B6" w:rsidRPr="00744C2F" w:rsidRDefault="004206B6" w:rsidP="00110AE3">
            <w:pPr>
              <w:numPr>
                <w:ilvl w:val="0"/>
                <w:numId w:val="3"/>
              </w:numPr>
              <w:shd w:val="clear" w:color="auto" w:fill="FFFFFF"/>
              <w:spacing w:line="320" w:lineRule="atLeast"/>
              <w:rPr>
                <w:rFonts w:ascii="Arial" w:hAnsi="Arial" w:cs="Arial"/>
                <w:color w:val="22082D"/>
                <w:sz w:val="22"/>
                <w:szCs w:val="22"/>
              </w:rPr>
            </w:pPr>
            <w:r w:rsidRPr="00744C2F">
              <w:rPr>
                <w:rFonts w:ascii="Arial" w:hAnsi="Arial" w:cs="Arial"/>
                <w:color w:val="22082D"/>
                <w:sz w:val="22"/>
                <w:szCs w:val="22"/>
              </w:rPr>
              <w:t xml:space="preserve">Writing and dispatching letters, keeping accurate and detailed records of all papers and electronic correspondence including accurate filing </w:t>
            </w:r>
            <w:r w:rsidR="006F2D27">
              <w:rPr>
                <w:rFonts w:ascii="Arial" w:hAnsi="Arial" w:cs="Arial"/>
                <w:color w:val="22082D"/>
                <w:sz w:val="22"/>
                <w:szCs w:val="22"/>
              </w:rPr>
              <w:t xml:space="preserve">of staff and service user files </w:t>
            </w:r>
            <w:r w:rsidRPr="00744C2F">
              <w:rPr>
                <w:rFonts w:ascii="Arial" w:hAnsi="Arial" w:cs="Arial"/>
                <w:color w:val="22082D"/>
                <w:sz w:val="22"/>
                <w:szCs w:val="22"/>
              </w:rPr>
              <w:t>for future reference</w:t>
            </w:r>
            <w:r w:rsidR="00751E25">
              <w:rPr>
                <w:rFonts w:ascii="Arial" w:hAnsi="Arial" w:cs="Arial"/>
                <w:color w:val="22082D"/>
                <w:sz w:val="22"/>
                <w:szCs w:val="22"/>
              </w:rPr>
              <w:t xml:space="preserve"> using the </w:t>
            </w:r>
            <w:proofErr w:type="spellStart"/>
            <w:r w:rsidR="00751E25">
              <w:rPr>
                <w:rFonts w:ascii="Arial" w:hAnsi="Arial" w:cs="Arial"/>
                <w:color w:val="22082D"/>
                <w:sz w:val="22"/>
                <w:szCs w:val="22"/>
              </w:rPr>
              <w:t>CareForIt</w:t>
            </w:r>
            <w:proofErr w:type="spellEnd"/>
            <w:r w:rsidR="00751E25">
              <w:rPr>
                <w:rFonts w:ascii="Arial" w:hAnsi="Arial" w:cs="Arial"/>
                <w:color w:val="22082D"/>
                <w:sz w:val="22"/>
                <w:szCs w:val="22"/>
              </w:rPr>
              <w:t xml:space="preserve"> </w:t>
            </w:r>
            <w:r w:rsidR="00643F4C">
              <w:rPr>
                <w:rFonts w:ascii="Arial" w:hAnsi="Arial" w:cs="Arial"/>
                <w:color w:val="22082D"/>
                <w:sz w:val="22"/>
                <w:szCs w:val="22"/>
              </w:rPr>
              <w:t>application.</w:t>
            </w:r>
          </w:p>
          <w:p w14:paraId="54E2B7CB" w14:textId="563288EE" w:rsidR="004206B6" w:rsidRPr="00744C2F" w:rsidRDefault="004206B6" w:rsidP="00110AE3">
            <w:pPr>
              <w:numPr>
                <w:ilvl w:val="0"/>
                <w:numId w:val="3"/>
              </w:numPr>
              <w:shd w:val="clear" w:color="auto" w:fill="FFFFFF"/>
              <w:spacing w:line="320" w:lineRule="atLeast"/>
              <w:rPr>
                <w:rFonts w:ascii="Arial" w:hAnsi="Arial" w:cs="Arial"/>
                <w:color w:val="22082D"/>
                <w:sz w:val="22"/>
                <w:szCs w:val="22"/>
              </w:rPr>
            </w:pPr>
            <w:r w:rsidRPr="00744C2F">
              <w:rPr>
                <w:rFonts w:ascii="Arial" w:hAnsi="Arial" w:cs="Arial"/>
                <w:color w:val="22082D"/>
                <w:sz w:val="22"/>
                <w:szCs w:val="22"/>
              </w:rPr>
              <w:t>Answering general queries by telephone, taking messages as needed, ensuring any messages left are passed on to the r</w:t>
            </w:r>
            <w:r w:rsidR="006F2D27">
              <w:rPr>
                <w:rFonts w:ascii="Arial" w:hAnsi="Arial" w:cs="Arial"/>
                <w:color w:val="22082D"/>
                <w:sz w:val="22"/>
                <w:szCs w:val="22"/>
              </w:rPr>
              <w:t>elevant person in a timely manner</w:t>
            </w:r>
            <w:r w:rsidRPr="00744C2F">
              <w:rPr>
                <w:rFonts w:ascii="Arial" w:hAnsi="Arial" w:cs="Arial"/>
                <w:color w:val="22082D"/>
                <w:sz w:val="22"/>
                <w:szCs w:val="22"/>
              </w:rPr>
              <w:t xml:space="preserve"> </w:t>
            </w:r>
          </w:p>
          <w:p w14:paraId="54E2B7CC" w14:textId="7FB4FB5A" w:rsidR="004206B6" w:rsidRPr="00744C2F" w:rsidRDefault="004206B6" w:rsidP="00110AE3">
            <w:pPr>
              <w:numPr>
                <w:ilvl w:val="0"/>
                <w:numId w:val="3"/>
              </w:numPr>
              <w:shd w:val="clear" w:color="auto" w:fill="FFFFFF"/>
              <w:spacing w:line="320" w:lineRule="atLeast"/>
              <w:rPr>
                <w:rFonts w:ascii="Arial" w:hAnsi="Arial" w:cs="Arial"/>
                <w:color w:val="22082D"/>
                <w:sz w:val="22"/>
                <w:szCs w:val="22"/>
              </w:rPr>
            </w:pPr>
            <w:r w:rsidRPr="00744C2F">
              <w:rPr>
                <w:rFonts w:ascii="Arial" w:hAnsi="Arial" w:cs="Arial"/>
                <w:color w:val="22082D"/>
                <w:sz w:val="22"/>
                <w:szCs w:val="22"/>
              </w:rPr>
              <w:t>Photocopying, scanning and emailing documents as required</w:t>
            </w:r>
            <w:r w:rsidR="00643F4C">
              <w:rPr>
                <w:rFonts w:ascii="Arial" w:hAnsi="Arial" w:cs="Arial"/>
                <w:color w:val="22082D"/>
                <w:sz w:val="22"/>
                <w:szCs w:val="22"/>
              </w:rPr>
              <w:t>, recording/</w:t>
            </w:r>
            <w:proofErr w:type="gramStart"/>
            <w:r w:rsidR="00643F4C">
              <w:rPr>
                <w:rFonts w:ascii="Arial" w:hAnsi="Arial" w:cs="Arial"/>
                <w:color w:val="22082D"/>
                <w:sz w:val="22"/>
                <w:szCs w:val="22"/>
              </w:rPr>
              <w:t>filing  as</w:t>
            </w:r>
            <w:proofErr w:type="gramEnd"/>
            <w:r w:rsidR="00643F4C">
              <w:rPr>
                <w:rFonts w:ascii="Arial" w:hAnsi="Arial" w:cs="Arial"/>
                <w:color w:val="22082D"/>
                <w:sz w:val="22"/>
                <w:szCs w:val="22"/>
              </w:rPr>
              <w:t xml:space="preserve"> necessary to </w:t>
            </w:r>
            <w:proofErr w:type="spellStart"/>
            <w:r w:rsidR="00643F4C">
              <w:rPr>
                <w:rFonts w:ascii="Arial" w:hAnsi="Arial" w:cs="Arial"/>
                <w:color w:val="22082D"/>
                <w:sz w:val="22"/>
                <w:szCs w:val="22"/>
              </w:rPr>
              <w:t>CareForIt</w:t>
            </w:r>
            <w:proofErr w:type="spellEnd"/>
            <w:r w:rsidR="00643F4C">
              <w:rPr>
                <w:rFonts w:ascii="Arial" w:hAnsi="Arial" w:cs="Arial"/>
                <w:color w:val="22082D"/>
                <w:sz w:val="22"/>
                <w:szCs w:val="22"/>
              </w:rPr>
              <w:t xml:space="preserve"> application.</w:t>
            </w:r>
          </w:p>
          <w:p w14:paraId="2D8B7C09" w14:textId="77777777" w:rsidR="00905ABB" w:rsidRDefault="004206B6" w:rsidP="00905ABB">
            <w:pPr>
              <w:numPr>
                <w:ilvl w:val="0"/>
                <w:numId w:val="3"/>
              </w:numPr>
              <w:shd w:val="clear" w:color="auto" w:fill="FFFFFF"/>
              <w:spacing w:line="320" w:lineRule="atLeast"/>
              <w:rPr>
                <w:rFonts w:ascii="Arial" w:hAnsi="Arial" w:cs="Arial"/>
                <w:color w:val="22082D"/>
                <w:sz w:val="22"/>
                <w:szCs w:val="22"/>
              </w:rPr>
            </w:pPr>
            <w:r w:rsidRPr="00744C2F">
              <w:rPr>
                <w:rFonts w:ascii="Arial" w:hAnsi="Arial" w:cs="Arial"/>
                <w:color w:val="22082D"/>
                <w:sz w:val="22"/>
                <w:szCs w:val="22"/>
              </w:rPr>
              <w:t xml:space="preserve">Maintaining records, filing systems, computer files </w:t>
            </w:r>
          </w:p>
          <w:p w14:paraId="54E2B7D1" w14:textId="43BC656A" w:rsidR="004206B6" w:rsidRPr="00905ABB" w:rsidRDefault="00905ABB" w:rsidP="00905ABB">
            <w:pPr>
              <w:numPr>
                <w:ilvl w:val="0"/>
                <w:numId w:val="3"/>
              </w:numPr>
              <w:shd w:val="clear" w:color="auto" w:fill="FFFFFF"/>
              <w:spacing w:line="320" w:lineRule="atLeast"/>
              <w:rPr>
                <w:rFonts w:ascii="Arial" w:hAnsi="Arial" w:cs="Arial"/>
                <w:color w:val="22082D"/>
                <w:sz w:val="22"/>
                <w:szCs w:val="22"/>
              </w:rPr>
            </w:pPr>
            <w:r w:rsidRPr="00905ABB">
              <w:rPr>
                <w:rFonts w:ascii="Arial" w:hAnsi="Arial" w:cs="Arial"/>
                <w:color w:val="22082D"/>
                <w:sz w:val="22"/>
                <w:szCs w:val="22"/>
              </w:rPr>
              <w:t xml:space="preserve">Assisting the Registered </w:t>
            </w:r>
            <w:r w:rsidR="0009506E" w:rsidRPr="00905ABB">
              <w:rPr>
                <w:rFonts w:ascii="Arial" w:hAnsi="Arial" w:cs="Arial"/>
                <w:color w:val="22082D"/>
                <w:sz w:val="22"/>
                <w:szCs w:val="22"/>
              </w:rPr>
              <w:t>General Manager and</w:t>
            </w:r>
            <w:r w:rsidR="004206B6" w:rsidRPr="00905ABB">
              <w:rPr>
                <w:rFonts w:ascii="Arial" w:hAnsi="Arial" w:cs="Arial"/>
                <w:color w:val="22082D"/>
                <w:sz w:val="22"/>
                <w:szCs w:val="22"/>
              </w:rPr>
              <w:t xml:space="preserve"> other Managers within the company with administrative duties </w:t>
            </w:r>
          </w:p>
          <w:p w14:paraId="54E2B7D2" w14:textId="77777777" w:rsidR="004206B6" w:rsidRPr="00744C2F" w:rsidRDefault="004206B6" w:rsidP="00110AE3">
            <w:pPr>
              <w:numPr>
                <w:ilvl w:val="0"/>
                <w:numId w:val="3"/>
              </w:numPr>
              <w:shd w:val="clear" w:color="auto" w:fill="FFFFFF"/>
              <w:spacing w:line="320" w:lineRule="atLeast"/>
              <w:contextualSpacing/>
              <w:rPr>
                <w:rFonts w:ascii="Arial" w:hAnsi="Arial" w:cs="Arial"/>
                <w:color w:val="22082D"/>
                <w:sz w:val="22"/>
                <w:szCs w:val="22"/>
              </w:rPr>
            </w:pPr>
            <w:r w:rsidRPr="00744C2F">
              <w:rPr>
                <w:rFonts w:ascii="Arial" w:hAnsi="Arial" w:cs="Arial"/>
                <w:color w:val="22082D"/>
                <w:sz w:val="22"/>
                <w:szCs w:val="22"/>
              </w:rPr>
              <w:t>Researching information as required using various media</w:t>
            </w:r>
          </w:p>
          <w:p w14:paraId="54E2B7D3" w14:textId="77777777" w:rsidR="004206B6" w:rsidRPr="00744C2F" w:rsidRDefault="004206B6" w:rsidP="00110AE3">
            <w:pPr>
              <w:numPr>
                <w:ilvl w:val="0"/>
                <w:numId w:val="3"/>
              </w:numPr>
              <w:shd w:val="clear" w:color="auto" w:fill="FFFFFF"/>
              <w:spacing w:line="320" w:lineRule="atLeast"/>
              <w:contextualSpacing/>
              <w:rPr>
                <w:rFonts w:ascii="Arial" w:hAnsi="Arial" w:cs="Arial"/>
                <w:color w:val="22082D"/>
                <w:sz w:val="22"/>
                <w:szCs w:val="22"/>
              </w:rPr>
            </w:pPr>
            <w:r w:rsidRPr="00744C2F">
              <w:rPr>
                <w:rFonts w:ascii="Arial" w:hAnsi="Arial" w:cs="Arial"/>
                <w:color w:val="22082D"/>
                <w:sz w:val="22"/>
                <w:szCs w:val="22"/>
              </w:rPr>
              <w:t xml:space="preserve">Maintaining the office including cleanliness, Health and Safety, files, notices and information carousel </w:t>
            </w:r>
          </w:p>
          <w:p w14:paraId="33121D78" w14:textId="02E44FDE" w:rsidR="006F2D27" w:rsidRPr="00110AE3" w:rsidRDefault="006F2D27" w:rsidP="00110AE3">
            <w:pPr>
              <w:numPr>
                <w:ilvl w:val="0"/>
                <w:numId w:val="3"/>
              </w:numPr>
              <w:shd w:val="clear" w:color="auto" w:fill="FFFFFF"/>
              <w:spacing w:line="320" w:lineRule="atLeast"/>
              <w:contextualSpacing/>
              <w:rPr>
                <w:rFonts w:ascii="Arial" w:hAnsi="Arial" w:cs="Arial"/>
                <w:color w:val="22082D"/>
                <w:sz w:val="22"/>
                <w:szCs w:val="22"/>
              </w:rPr>
            </w:pPr>
            <w:r>
              <w:rPr>
                <w:rFonts w:ascii="Arial" w:hAnsi="Arial" w:cs="Arial"/>
                <w:color w:val="22082D"/>
                <w:sz w:val="22"/>
                <w:szCs w:val="22"/>
              </w:rPr>
              <w:t xml:space="preserve">Overseeing the </w:t>
            </w:r>
            <w:r w:rsidR="00905ABB">
              <w:rPr>
                <w:rFonts w:ascii="Arial" w:hAnsi="Arial" w:cs="Arial"/>
                <w:color w:val="22082D"/>
                <w:sz w:val="22"/>
                <w:szCs w:val="22"/>
              </w:rPr>
              <w:t>supported Employment employees and guiding/</w:t>
            </w:r>
            <w:r w:rsidR="00195A17">
              <w:rPr>
                <w:rFonts w:ascii="Arial" w:hAnsi="Arial" w:cs="Arial"/>
                <w:color w:val="22082D"/>
                <w:sz w:val="22"/>
                <w:szCs w:val="22"/>
              </w:rPr>
              <w:t>instructing the</w:t>
            </w:r>
            <w:r w:rsidR="00905ABB">
              <w:rPr>
                <w:rFonts w:ascii="Arial" w:hAnsi="Arial" w:cs="Arial"/>
                <w:color w:val="22082D"/>
                <w:sz w:val="22"/>
                <w:szCs w:val="22"/>
              </w:rPr>
              <w:t xml:space="preserve"> supporting staff.</w:t>
            </w:r>
          </w:p>
          <w:p w14:paraId="75A36D70" w14:textId="473A152D" w:rsidR="00FA57F9" w:rsidRPr="00110AE3" w:rsidRDefault="00EC63B4" w:rsidP="00110AE3">
            <w:pPr>
              <w:pStyle w:val="ListParagraph"/>
              <w:numPr>
                <w:ilvl w:val="0"/>
                <w:numId w:val="3"/>
              </w:numPr>
              <w:shd w:val="clear" w:color="auto" w:fill="FFFFFF"/>
              <w:spacing w:after="0" w:line="320" w:lineRule="atLeast"/>
              <w:rPr>
                <w:rFonts w:ascii="Arial" w:hAnsi="Arial" w:cs="Arial"/>
                <w:color w:val="22082D"/>
              </w:rPr>
            </w:pPr>
            <w:r w:rsidRPr="00744C2F">
              <w:rPr>
                <w:rFonts w:ascii="Arial" w:hAnsi="Arial" w:cs="Arial"/>
                <w:color w:val="22082D"/>
              </w:rPr>
              <w:t>Maintain</w:t>
            </w:r>
            <w:r w:rsidR="00905ABB">
              <w:rPr>
                <w:rFonts w:ascii="Arial" w:hAnsi="Arial" w:cs="Arial"/>
                <w:color w:val="22082D"/>
              </w:rPr>
              <w:t>ing and being part of the Phoenix Support Recruitment team ensuring that all Recruitment is conducted as company requirements inclusive of case study filming.</w:t>
            </w:r>
          </w:p>
          <w:p w14:paraId="7E24D04F" w14:textId="77777777" w:rsidR="00905ABB" w:rsidRDefault="00FA57F9" w:rsidP="00905ABB">
            <w:pPr>
              <w:pStyle w:val="ListParagraph"/>
              <w:numPr>
                <w:ilvl w:val="0"/>
                <w:numId w:val="3"/>
              </w:numPr>
              <w:shd w:val="clear" w:color="auto" w:fill="FFFFFF"/>
              <w:spacing w:after="0" w:line="320" w:lineRule="atLeast"/>
              <w:rPr>
                <w:rFonts w:ascii="Arial" w:hAnsi="Arial" w:cs="Arial"/>
                <w:color w:val="22082D"/>
              </w:rPr>
            </w:pPr>
            <w:r w:rsidRPr="00744C2F">
              <w:rPr>
                <w:rFonts w:ascii="Arial" w:hAnsi="Arial" w:cs="Arial"/>
                <w:color w:val="22082D"/>
              </w:rPr>
              <w:t xml:space="preserve">Maintaining </w:t>
            </w:r>
            <w:r w:rsidR="00905ABB">
              <w:rPr>
                <w:rFonts w:ascii="Arial" w:hAnsi="Arial" w:cs="Arial"/>
                <w:color w:val="22082D"/>
              </w:rPr>
              <w:t xml:space="preserve">and monitoring </w:t>
            </w:r>
            <w:r w:rsidRPr="00744C2F">
              <w:rPr>
                <w:rFonts w:ascii="Arial" w:hAnsi="Arial" w:cs="Arial"/>
                <w:color w:val="22082D"/>
              </w:rPr>
              <w:t xml:space="preserve">the social media pages of the organisation, e.g. </w:t>
            </w:r>
            <w:r w:rsidR="00905ABB">
              <w:rPr>
                <w:rFonts w:ascii="Arial" w:hAnsi="Arial" w:cs="Arial"/>
                <w:color w:val="22082D"/>
              </w:rPr>
              <w:t>Our Website, Facebook</w:t>
            </w:r>
            <w:r w:rsidRPr="00744C2F">
              <w:rPr>
                <w:rFonts w:ascii="Arial" w:hAnsi="Arial" w:cs="Arial"/>
                <w:color w:val="22082D"/>
              </w:rPr>
              <w:t xml:space="preserve"> and Twitter, and ensuring that these are kept up to date </w:t>
            </w:r>
            <w:r w:rsidR="00905ABB">
              <w:rPr>
                <w:rFonts w:ascii="Arial" w:hAnsi="Arial" w:cs="Arial"/>
                <w:color w:val="22082D"/>
              </w:rPr>
              <w:t xml:space="preserve">weekly </w:t>
            </w:r>
            <w:r w:rsidRPr="00744C2F">
              <w:rPr>
                <w:rFonts w:ascii="Arial" w:hAnsi="Arial" w:cs="Arial"/>
                <w:color w:val="22082D"/>
              </w:rPr>
              <w:t xml:space="preserve">and promote the organisation in a positive light and in accordance to policies. </w:t>
            </w:r>
            <w:r w:rsidR="00905ABB">
              <w:rPr>
                <w:rFonts w:ascii="Arial" w:hAnsi="Arial" w:cs="Arial"/>
                <w:color w:val="22082D"/>
              </w:rPr>
              <w:t>Ensuring, encouraging transparent viewing/following from all Service Users and Staff teams.</w:t>
            </w:r>
          </w:p>
          <w:p w14:paraId="4D128066" w14:textId="461DBE92" w:rsidR="00110AE3" w:rsidRPr="00905ABB" w:rsidRDefault="00110AE3" w:rsidP="00905ABB">
            <w:pPr>
              <w:pStyle w:val="ListParagraph"/>
              <w:numPr>
                <w:ilvl w:val="0"/>
                <w:numId w:val="3"/>
              </w:numPr>
              <w:shd w:val="clear" w:color="auto" w:fill="FFFFFF"/>
              <w:spacing w:after="0" w:line="320" w:lineRule="atLeast"/>
              <w:rPr>
                <w:rFonts w:ascii="Arial" w:hAnsi="Arial" w:cs="Arial"/>
                <w:color w:val="22082D"/>
              </w:rPr>
            </w:pPr>
            <w:r w:rsidRPr="00905ABB">
              <w:rPr>
                <w:rFonts w:ascii="Arial" w:hAnsi="Arial" w:cs="Arial"/>
                <w:color w:val="22082D"/>
              </w:rPr>
              <w:t>Undertaking ad-hoc administration duties as and when required to meet the organisational needs.</w:t>
            </w:r>
          </w:p>
          <w:p w14:paraId="54E2B7D5" w14:textId="77777777" w:rsidR="004206B6" w:rsidRPr="00744C2F" w:rsidRDefault="004206B6" w:rsidP="00110AE3">
            <w:pPr>
              <w:spacing w:line="276" w:lineRule="auto"/>
              <w:rPr>
                <w:rFonts w:ascii="Arial" w:hAnsi="Arial" w:cs="Arial"/>
                <w:b/>
                <w:sz w:val="22"/>
                <w:szCs w:val="22"/>
                <w:lang w:eastAsia="en-US"/>
              </w:rPr>
            </w:pPr>
          </w:p>
          <w:p w14:paraId="54E2B7D6" w14:textId="77777777" w:rsidR="004206B6" w:rsidRPr="00744C2F" w:rsidRDefault="004206B6" w:rsidP="00110AE3">
            <w:pPr>
              <w:spacing w:line="276" w:lineRule="auto"/>
              <w:rPr>
                <w:rFonts w:ascii="Arial" w:hAnsi="Arial" w:cs="Arial"/>
                <w:sz w:val="22"/>
                <w:szCs w:val="22"/>
                <w:lang w:eastAsia="en-US"/>
              </w:rPr>
            </w:pPr>
          </w:p>
        </w:tc>
      </w:tr>
      <w:tr w:rsidR="004206B6" w:rsidRPr="00744C2F" w14:paraId="54E2B7DF" w14:textId="77777777" w:rsidTr="000506BC">
        <w:tc>
          <w:tcPr>
            <w:tcW w:w="11194" w:type="dxa"/>
            <w:gridSpan w:val="2"/>
            <w:tcBorders>
              <w:top w:val="single" w:sz="4" w:space="0" w:color="auto"/>
              <w:left w:val="single" w:sz="4" w:space="0" w:color="auto"/>
              <w:bottom w:val="single" w:sz="4" w:space="0" w:color="auto"/>
              <w:right w:val="single" w:sz="4" w:space="0" w:color="auto"/>
            </w:tcBorders>
          </w:tcPr>
          <w:p w14:paraId="54E2B7D8" w14:textId="77777777" w:rsidR="004206B6" w:rsidRPr="00744C2F" w:rsidRDefault="004206B6" w:rsidP="004206B6">
            <w:pPr>
              <w:spacing w:line="276" w:lineRule="auto"/>
              <w:rPr>
                <w:rFonts w:ascii="Arial" w:hAnsi="Arial" w:cs="Arial"/>
                <w:b/>
                <w:sz w:val="22"/>
                <w:szCs w:val="22"/>
                <w:lang w:eastAsia="en-US"/>
              </w:rPr>
            </w:pPr>
            <w:r w:rsidRPr="00744C2F">
              <w:rPr>
                <w:rFonts w:ascii="Arial" w:hAnsi="Arial" w:cs="Arial"/>
                <w:b/>
                <w:sz w:val="22"/>
                <w:szCs w:val="22"/>
                <w:lang w:eastAsia="en-US"/>
              </w:rPr>
              <w:t>ADDITIONAL RESPONSIBILITIES:</w:t>
            </w:r>
          </w:p>
          <w:p w14:paraId="54E2B7D9" w14:textId="77777777" w:rsidR="004206B6" w:rsidRPr="00744C2F" w:rsidRDefault="004206B6" w:rsidP="004206B6">
            <w:pPr>
              <w:numPr>
                <w:ilvl w:val="0"/>
                <w:numId w:val="4"/>
              </w:numPr>
              <w:rPr>
                <w:rFonts w:ascii="Arial" w:hAnsi="Arial" w:cs="Arial"/>
                <w:sz w:val="22"/>
                <w:szCs w:val="22"/>
              </w:rPr>
            </w:pPr>
            <w:r w:rsidRPr="00744C2F">
              <w:rPr>
                <w:rFonts w:ascii="Arial" w:hAnsi="Arial" w:cs="Arial"/>
                <w:sz w:val="22"/>
                <w:szCs w:val="22"/>
              </w:rPr>
              <w:t>To be able to explore and highlight possible improvements in all areas, supporting with reports with the aim to improve the service that the company has to offer and implementing action plans as identified</w:t>
            </w:r>
          </w:p>
          <w:p w14:paraId="54E2B7DA" w14:textId="77777777" w:rsidR="004206B6" w:rsidRPr="00744C2F" w:rsidRDefault="004206B6" w:rsidP="004206B6">
            <w:pPr>
              <w:numPr>
                <w:ilvl w:val="0"/>
                <w:numId w:val="4"/>
              </w:numPr>
              <w:rPr>
                <w:rFonts w:ascii="Arial" w:hAnsi="Arial" w:cs="Arial"/>
                <w:sz w:val="22"/>
                <w:szCs w:val="22"/>
              </w:rPr>
            </w:pPr>
            <w:r w:rsidRPr="00744C2F">
              <w:rPr>
                <w:rFonts w:ascii="Arial" w:hAnsi="Arial" w:cs="Arial"/>
                <w:sz w:val="22"/>
                <w:szCs w:val="22"/>
              </w:rPr>
              <w:t>To take a flexible working approach, and is happy to be contacted occasionally outside working hours and to work a longer day if required</w:t>
            </w:r>
          </w:p>
          <w:p w14:paraId="54E2B7DB" w14:textId="77777777" w:rsidR="004206B6" w:rsidRPr="00744C2F" w:rsidRDefault="004206B6" w:rsidP="004206B6">
            <w:pPr>
              <w:numPr>
                <w:ilvl w:val="0"/>
                <w:numId w:val="4"/>
              </w:numPr>
              <w:rPr>
                <w:rFonts w:ascii="Arial" w:hAnsi="Arial" w:cs="Arial"/>
                <w:sz w:val="22"/>
                <w:szCs w:val="22"/>
              </w:rPr>
            </w:pPr>
            <w:r w:rsidRPr="00744C2F">
              <w:rPr>
                <w:rFonts w:ascii="Arial" w:hAnsi="Arial" w:cs="Arial"/>
                <w:sz w:val="22"/>
                <w:szCs w:val="22"/>
              </w:rPr>
              <w:t>To be able to understand different roles with the business and to have a good clear understanding of the targets and philosophy of the organisation</w:t>
            </w:r>
          </w:p>
          <w:p w14:paraId="54E2B7DC" w14:textId="77777777" w:rsidR="004206B6" w:rsidRPr="00744C2F" w:rsidRDefault="004206B6" w:rsidP="004206B6">
            <w:pPr>
              <w:ind w:left="720"/>
              <w:rPr>
                <w:rFonts w:ascii="Arial" w:hAnsi="Arial" w:cs="Arial"/>
                <w:sz w:val="22"/>
                <w:szCs w:val="22"/>
              </w:rPr>
            </w:pPr>
          </w:p>
          <w:p w14:paraId="54E2B7DD" w14:textId="77777777" w:rsidR="004206B6" w:rsidRPr="00744C2F" w:rsidRDefault="004206B6" w:rsidP="004206B6">
            <w:pPr>
              <w:spacing w:line="276" w:lineRule="auto"/>
              <w:rPr>
                <w:rFonts w:ascii="Arial" w:hAnsi="Arial" w:cs="Arial"/>
                <w:b/>
                <w:sz w:val="22"/>
                <w:szCs w:val="22"/>
                <w:lang w:eastAsia="en-US"/>
              </w:rPr>
            </w:pPr>
          </w:p>
          <w:p w14:paraId="54E2B7DE" w14:textId="77777777" w:rsidR="004206B6" w:rsidRPr="00744C2F" w:rsidRDefault="004206B6" w:rsidP="004206B6">
            <w:pPr>
              <w:spacing w:line="276" w:lineRule="auto"/>
              <w:rPr>
                <w:rFonts w:ascii="Arial" w:hAnsi="Arial" w:cs="Arial"/>
                <w:b/>
                <w:sz w:val="22"/>
                <w:szCs w:val="22"/>
                <w:lang w:eastAsia="en-US"/>
              </w:rPr>
            </w:pPr>
          </w:p>
        </w:tc>
      </w:tr>
    </w:tbl>
    <w:p w14:paraId="54E2B7E2" w14:textId="77777777" w:rsidR="004206B6" w:rsidRPr="00744C2F" w:rsidRDefault="004206B6" w:rsidP="004206B6">
      <w:pPr>
        <w:jc w:val="center"/>
        <w:rPr>
          <w:rFonts w:ascii="Arial" w:hAnsi="Arial" w:cs="Arial"/>
          <w:b/>
          <w:sz w:val="22"/>
          <w:szCs w:val="22"/>
        </w:rPr>
      </w:pPr>
    </w:p>
    <w:p w14:paraId="54E2B7E3" w14:textId="77777777" w:rsidR="004206B6" w:rsidRPr="00744C2F" w:rsidRDefault="004206B6" w:rsidP="004206B6">
      <w:pPr>
        <w:jc w:val="center"/>
        <w:rPr>
          <w:rFonts w:ascii="Arial" w:hAnsi="Arial" w:cs="Arial"/>
          <w:b/>
          <w:sz w:val="22"/>
          <w:szCs w:val="22"/>
        </w:rPr>
      </w:pPr>
      <w:r w:rsidRPr="00744C2F">
        <w:rPr>
          <w:rFonts w:ascii="Arial" w:hAnsi="Arial" w:cs="Arial"/>
          <w:b/>
          <w:sz w:val="22"/>
          <w:szCs w:val="22"/>
        </w:rPr>
        <w:t>PERSONAL SPECIFICATION</w:t>
      </w:r>
    </w:p>
    <w:p w14:paraId="54E2B7E5" w14:textId="77777777" w:rsidR="004206B6" w:rsidRPr="00744C2F" w:rsidRDefault="004206B6" w:rsidP="004206B6">
      <w:pPr>
        <w:jc w:val="center"/>
        <w:rPr>
          <w:rFonts w:ascii="Arial" w:hAnsi="Arial" w:cs="Arial"/>
          <w:b/>
          <w:sz w:val="22"/>
          <w:szCs w:val="2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223"/>
      </w:tblGrid>
      <w:tr w:rsidR="004206B6" w:rsidRPr="00744C2F" w14:paraId="54E2B7E7" w14:textId="77777777" w:rsidTr="0093434E">
        <w:tc>
          <w:tcPr>
            <w:tcW w:w="10260" w:type="dxa"/>
            <w:gridSpan w:val="2"/>
            <w:tcBorders>
              <w:top w:val="single" w:sz="4" w:space="0" w:color="auto"/>
              <w:left w:val="single" w:sz="4" w:space="0" w:color="auto"/>
              <w:bottom w:val="single" w:sz="4" w:space="0" w:color="auto"/>
              <w:right w:val="single" w:sz="4" w:space="0" w:color="auto"/>
            </w:tcBorders>
            <w:hideMark/>
          </w:tcPr>
          <w:p w14:paraId="54E2B7E6" w14:textId="77777777" w:rsidR="004206B6" w:rsidRPr="00744C2F" w:rsidRDefault="004206B6" w:rsidP="004206B6">
            <w:pPr>
              <w:spacing w:line="276" w:lineRule="auto"/>
              <w:jc w:val="center"/>
              <w:rPr>
                <w:rFonts w:ascii="Arial" w:hAnsi="Arial" w:cs="Arial"/>
                <w:b/>
                <w:sz w:val="22"/>
                <w:szCs w:val="22"/>
                <w:lang w:eastAsia="en-US"/>
              </w:rPr>
            </w:pPr>
            <w:r w:rsidRPr="00744C2F">
              <w:rPr>
                <w:rFonts w:ascii="Arial" w:hAnsi="Arial" w:cs="Arial"/>
                <w:b/>
                <w:sz w:val="22"/>
                <w:szCs w:val="22"/>
                <w:lang w:eastAsia="en-US"/>
              </w:rPr>
              <w:t>POST: ADMIN ASSISTANT</w:t>
            </w:r>
          </w:p>
        </w:tc>
      </w:tr>
      <w:tr w:rsidR="004206B6" w:rsidRPr="00744C2F" w14:paraId="54E2B7E9" w14:textId="77777777" w:rsidTr="0093434E">
        <w:tc>
          <w:tcPr>
            <w:tcW w:w="10260" w:type="dxa"/>
            <w:gridSpan w:val="2"/>
            <w:tcBorders>
              <w:top w:val="single" w:sz="4" w:space="0" w:color="auto"/>
              <w:left w:val="single" w:sz="4" w:space="0" w:color="auto"/>
              <w:bottom w:val="single" w:sz="4" w:space="0" w:color="auto"/>
              <w:right w:val="single" w:sz="4" w:space="0" w:color="auto"/>
            </w:tcBorders>
            <w:hideMark/>
          </w:tcPr>
          <w:p w14:paraId="54E2B7E8" w14:textId="77777777" w:rsidR="004206B6" w:rsidRPr="00744C2F" w:rsidRDefault="004206B6" w:rsidP="0093434E">
            <w:pPr>
              <w:spacing w:line="276" w:lineRule="auto"/>
              <w:jc w:val="center"/>
              <w:rPr>
                <w:rFonts w:ascii="Arial" w:hAnsi="Arial" w:cs="Arial"/>
                <w:b/>
                <w:sz w:val="22"/>
                <w:szCs w:val="22"/>
                <w:lang w:eastAsia="en-US"/>
              </w:rPr>
            </w:pPr>
            <w:r w:rsidRPr="00744C2F">
              <w:rPr>
                <w:rFonts w:ascii="Arial" w:hAnsi="Arial" w:cs="Arial"/>
                <w:b/>
                <w:sz w:val="22"/>
                <w:szCs w:val="22"/>
                <w:lang w:eastAsia="en-US"/>
              </w:rPr>
              <w:t>EDUCATION/TRAINING</w:t>
            </w:r>
          </w:p>
        </w:tc>
      </w:tr>
      <w:tr w:rsidR="004206B6" w:rsidRPr="00744C2F" w14:paraId="54E2B7EC" w14:textId="77777777" w:rsidTr="0093434E">
        <w:trPr>
          <w:trHeight w:val="300"/>
        </w:trPr>
        <w:tc>
          <w:tcPr>
            <w:tcW w:w="5037" w:type="dxa"/>
            <w:tcBorders>
              <w:top w:val="single" w:sz="4" w:space="0" w:color="auto"/>
              <w:left w:val="single" w:sz="4" w:space="0" w:color="auto"/>
              <w:bottom w:val="single" w:sz="4" w:space="0" w:color="auto"/>
              <w:right w:val="single" w:sz="4" w:space="0" w:color="auto"/>
            </w:tcBorders>
            <w:hideMark/>
          </w:tcPr>
          <w:p w14:paraId="54E2B7EA" w14:textId="77777777" w:rsidR="004206B6" w:rsidRPr="00744C2F" w:rsidRDefault="004206B6" w:rsidP="0093434E">
            <w:pPr>
              <w:spacing w:line="276" w:lineRule="auto"/>
              <w:jc w:val="center"/>
              <w:rPr>
                <w:rFonts w:ascii="Arial" w:hAnsi="Arial" w:cs="Arial"/>
                <w:b/>
                <w:color w:val="000000" w:themeColor="text1"/>
                <w:sz w:val="22"/>
                <w:szCs w:val="22"/>
                <w:lang w:eastAsia="en-US"/>
              </w:rPr>
            </w:pPr>
            <w:r w:rsidRPr="00744C2F">
              <w:rPr>
                <w:rFonts w:ascii="Arial" w:hAnsi="Arial" w:cs="Arial"/>
                <w:b/>
                <w:color w:val="000000" w:themeColor="text1"/>
                <w:sz w:val="22"/>
                <w:szCs w:val="22"/>
                <w:lang w:eastAsia="en-US"/>
              </w:rPr>
              <w:t xml:space="preserve">ESSENTIAL </w:t>
            </w:r>
          </w:p>
        </w:tc>
        <w:tc>
          <w:tcPr>
            <w:tcW w:w="5223" w:type="dxa"/>
            <w:tcBorders>
              <w:top w:val="single" w:sz="4" w:space="0" w:color="auto"/>
              <w:left w:val="single" w:sz="4" w:space="0" w:color="auto"/>
              <w:bottom w:val="single" w:sz="4" w:space="0" w:color="auto"/>
              <w:right w:val="single" w:sz="4" w:space="0" w:color="auto"/>
            </w:tcBorders>
            <w:hideMark/>
          </w:tcPr>
          <w:p w14:paraId="54E2B7EB" w14:textId="77777777" w:rsidR="004206B6" w:rsidRPr="00744C2F" w:rsidRDefault="004206B6" w:rsidP="0093434E">
            <w:pPr>
              <w:spacing w:line="276" w:lineRule="auto"/>
              <w:jc w:val="center"/>
              <w:rPr>
                <w:rFonts w:ascii="Arial" w:hAnsi="Arial" w:cs="Arial"/>
                <w:b/>
                <w:color w:val="000000" w:themeColor="text1"/>
                <w:sz w:val="22"/>
                <w:szCs w:val="22"/>
                <w:lang w:eastAsia="en-US"/>
              </w:rPr>
            </w:pPr>
            <w:r w:rsidRPr="00744C2F">
              <w:rPr>
                <w:rFonts w:ascii="Arial" w:hAnsi="Arial" w:cs="Arial"/>
                <w:b/>
                <w:color w:val="000000" w:themeColor="text1"/>
                <w:sz w:val="22"/>
                <w:szCs w:val="22"/>
                <w:lang w:eastAsia="en-US"/>
              </w:rPr>
              <w:t>DESIRABLE</w:t>
            </w:r>
          </w:p>
        </w:tc>
      </w:tr>
      <w:tr w:rsidR="004206B6" w:rsidRPr="00744C2F" w14:paraId="54E2B7F0" w14:textId="77777777" w:rsidTr="0093434E">
        <w:trPr>
          <w:trHeight w:val="703"/>
        </w:trPr>
        <w:tc>
          <w:tcPr>
            <w:tcW w:w="5037" w:type="dxa"/>
            <w:tcBorders>
              <w:top w:val="single" w:sz="4" w:space="0" w:color="auto"/>
              <w:left w:val="single" w:sz="4" w:space="0" w:color="auto"/>
              <w:bottom w:val="single" w:sz="4" w:space="0" w:color="auto"/>
              <w:right w:val="single" w:sz="4" w:space="0" w:color="auto"/>
            </w:tcBorders>
          </w:tcPr>
          <w:p w14:paraId="54E2B7ED" w14:textId="042AE4DA" w:rsidR="004206B6" w:rsidRPr="00744C2F" w:rsidRDefault="004206B6" w:rsidP="0093434E">
            <w:pPr>
              <w:spacing w:line="276" w:lineRule="auto"/>
              <w:jc w:val="center"/>
              <w:rPr>
                <w:rFonts w:ascii="Arial" w:hAnsi="Arial" w:cs="Arial"/>
                <w:b/>
                <w:sz w:val="22"/>
                <w:szCs w:val="22"/>
                <w:lang w:eastAsia="en-US"/>
              </w:rPr>
            </w:pPr>
          </w:p>
          <w:p w14:paraId="7CD711D5" w14:textId="42D28675" w:rsidR="004206B6" w:rsidRPr="000506BC" w:rsidRDefault="00583385" w:rsidP="0093434E">
            <w:pPr>
              <w:spacing w:line="276" w:lineRule="auto"/>
              <w:rPr>
                <w:rFonts w:ascii="Arial" w:hAnsi="Arial" w:cs="Arial"/>
                <w:color w:val="000000" w:themeColor="text1"/>
                <w:sz w:val="22"/>
                <w:szCs w:val="22"/>
              </w:rPr>
            </w:pPr>
            <w:r w:rsidRPr="000506BC">
              <w:rPr>
                <w:rFonts w:ascii="Arial" w:hAnsi="Arial" w:cs="Arial"/>
                <w:color w:val="000000" w:themeColor="text1"/>
                <w:sz w:val="22"/>
                <w:szCs w:val="22"/>
              </w:rPr>
              <w:t>Computer literate including the ability to use an intranet system</w:t>
            </w:r>
          </w:p>
          <w:p w14:paraId="217D0C99" w14:textId="5559181B" w:rsidR="00583385" w:rsidRDefault="00583385" w:rsidP="0093434E">
            <w:pPr>
              <w:spacing w:line="276" w:lineRule="auto"/>
              <w:rPr>
                <w:color w:val="000000" w:themeColor="text1"/>
                <w:sz w:val="28"/>
                <w:szCs w:val="28"/>
              </w:rPr>
            </w:pPr>
          </w:p>
          <w:p w14:paraId="55FEAB6F" w14:textId="2603A32F" w:rsidR="00583385" w:rsidRDefault="00583385" w:rsidP="0093434E">
            <w:pPr>
              <w:spacing w:line="276" w:lineRule="auto"/>
              <w:rPr>
                <w:color w:val="000000" w:themeColor="text1"/>
                <w:sz w:val="28"/>
                <w:szCs w:val="28"/>
              </w:rPr>
            </w:pPr>
            <w:r>
              <w:rPr>
                <w:rFonts w:ascii="Arial" w:hAnsi="Arial" w:cs="Arial"/>
                <w:sz w:val="22"/>
                <w:szCs w:val="22"/>
              </w:rPr>
              <w:t>Experience with Website and social media working.</w:t>
            </w:r>
          </w:p>
          <w:p w14:paraId="3E6593F7" w14:textId="59EA4312" w:rsidR="00583385" w:rsidRDefault="00583385" w:rsidP="0093434E">
            <w:pPr>
              <w:spacing w:line="276" w:lineRule="auto"/>
              <w:rPr>
                <w:color w:val="000000" w:themeColor="text1"/>
                <w:sz w:val="28"/>
                <w:szCs w:val="28"/>
              </w:rPr>
            </w:pPr>
          </w:p>
          <w:p w14:paraId="2274CA38" w14:textId="77777777" w:rsidR="00583385" w:rsidRDefault="00583385" w:rsidP="0093434E">
            <w:pPr>
              <w:spacing w:line="276" w:lineRule="auto"/>
              <w:rPr>
                <w:color w:val="000000" w:themeColor="text1"/>
                <w:sz w:val="28"/>
                <w:szCs w:val="28"/>
              </w:rPr>
            </w:pPr>
          </w:p>
          <w:p w14:paraId="54E2B7EE" w14:textId="61D423F8" w:rsidR="00583385" w:rsidRPr="00744C2F" w:rsidRDefault="00583385" w:rsidP="0093434E">
            <w:pPr>
              <w:spacing w:line="276" w:lineRule="auto"/>
              <w:rPr>
                <w:rFonts w:ascii="Arial" w:hAnsi="Arial" w:cs="Arial"/>
                <w:b/>
                <w:sz w:val="22"/>
                <w:szCs w:val="22"/>
                <w:lang w:eastAsia="en-US"/>
              </w:rPr>
            </w:pPr>
          </w:p>
        </w:tc>
        <w:tc>
          <w:tcPr>
            <w:tcW w:w="5223" w:type="dxa"/>
            <w:tcBorders>
              <w:top w:val="single" w:sz="4" w:space="0" w:color="auto"/>
              <w:left w:val="single" w:sz="4" w:space="0" w:color="auto"/>
              <w:bottom w:val="single" w:sz="4" w:space="0" w:color="auto"/>
              <w:right w:val="single" w:sz="4" w:space="0" w:color="auto"/>
            </w:tcBorders>
          </w:tcPr>
          <w:p w14:paraId="54E2B7EF" w14:textId="77777777" w:rsidR="004206B6" w:rsidRPr="00744C2F" w:rsidRDefault="004206B6" w:rsidP="0093434E">
            <w:pPr>
              <w:rPr>
                <w:rFonts w:ascii="Arial" w:hAnsi="Arial" w:cs="Arial"/>
                <w:b/>
                <w:sz w:val="22"/>
                <w:szCs w:val="22"/>
                <w:lang w:eastAsia="en-US"/>
              </w:rPr>
            </w:pPr>
          </w:p>
        </w:tc>
      </w:tr>
      <w:tr w:rsidR="004206B6" w:rsidRPr="00744C2F" w14:paraId="54E2B7F2" w14:textId="77777777" w:rsidTr="0093434E">
        <w:tc>
          <w:tcPr>
            <w:tcW w:w="10260" w:type="dxa"/>
            <w:gridSpan w:val="2"/>
            <w:tcBorders>
              <w:top w:val="single" w:sz="4" w:space="0" w:color="auto"/>
              <w:left w:val="single" w:sz="4" w:space="0" w:color="auto"/>
              <w:bottom w:val="single" w:sz="4" w:space="0" w:color="auto"/>
              <w:right w:val="single" w:sz="4" w:space="0" w:color="auto"/>
            </w:tcBorders>
            <w:hideMark/>
          </w:tcPr>
          <w:p w14:paraId="54E2B7F1" w14:textId="77777777" w:rsidR="004206B6" w:rsidRPr="00744C2F" w:rsidRDefault="004206B6" w:rsidP="0093434E">
            <w:pPr>
              <w:spacing w:line="276" w:lineRule="auto"/>
              <w:jc w:val="center"/>
              <w:rPr>
                <w:rFonts w:ascii="Arial" w:hAnsi="Arial" w:cs="Arial"/>
                <w:b/>
                <w:sz w:val="22"/>
                <w:szCs w:val="22"/>
                <w:lang w:eastAsia="en-US"/>
              </w:rPr>
            </w:pPr>
            <w:r w:rsidRPr="00744C2F">
              <w:rPr>
                <w:rFonts w:ascii="Arial" w:hAnsi="Arial" w:cs="Arial"/>
                <w:b/>
                <w:sz w:val="22"/>
                <w:szCs w:val="22"/>
                <w:lang w:eastAsia="en-US"/>
              </w:rPr>
              <w:t>WORK RELATED EXPERIENCE</w:t>
            </w:r>
          </w:p>
        </w:tc>
      </w:tr>
      <w:tr w:rsidR="004206B6" w:rsidRPr="00744C2F" w14:paraId="54E2B7F5" w14:textId="77777777" w:rsidTr="0093434E">
        <w:trPr>
          <w:trHeight w:val="270"/>
        </w:trPr>
        <w:tc>
          <w:tcPr>
            <w:tcW w:w="5037" w:type="dxa"/>
            <w:tcBorders>
              <w:top w:val="single" w:sz="4" w:space="0" w:color="auto"/>
              <w:left w:val="single" w:sz="4" w:space="0" w:color="auto"/>
              <w:bottom w:val="single" w:sz="4" w:space="0" w:color="auto"/>
              <w:right w:val="single" w:sz="4" w:space="0" w:color="auto"/>
            </w:tcBorders>
            <w:hideMark/>
          </w:tcPr>
          <w:p w14:paraId="54E2B7F3" w14:textId="77777777" w:rsidR="004206B6" w:rsidRPr="00744C2F" w:rsidRDefault="004206B6" w:rsidP="0093434E">
            <w:pPr>
              <w:spacing w:line="276" w:lineRule="auto"/>
              <w:jc w:val="center"/>
              <w:rPr>
                <w:rFonts w:ascii="Arial" w:hAnsi="Arial" w:cs="Arial"/>
                <w:b/>
                <w:color w:val="000000" w:themeColor="text1"/>
                <w:sz w:val="22"/>
                <w:szCs w:val="22"/>
                <w:lang w:eastAsia="en-US"/>
              </w:rPr>
            </w:pPr>
            <w:r w:rsidRPr="00744C2F">
              <w:rPr>
                <w:rFonts w:ascii="Arial" w:hAnsi="Arial" w:cs="Arial"/>
                <w:b/>
                <w:color w:val="000000" w:themeColor="text1"/>
                <w:sz w:val="22"/>
                <w:szCs w:val="22"/>
                <w:lang w:eastAsia="en-US"/>
              </w:rPr>
              <w:t xml:space="preserve">ESSENTIAL </w:t>
            </w:r>
          </w:p>
        </w:tc>
        <w:tc>
          <w:tcPr>
            <w:tcW w:w="5223" w:type="dxa"/>
            <w:tcBorders>
              <w:top w:val="single" w:sz="4" w:space="0" w:color="auto"/>
              <w:left w:val="single" w:sz="4" w:space="0" w:color="auto"/>
              <w:bottom w:val="single" w:sz="4" w:space="0" w:color="auto"/>
              <w:right w:val="single" w:sz="4" w:space="0" w:color="auto"/>
            </w:tcBorders>
            <w:hideMark/>
          </w:tcPr>
          <w:p w14:paraId="54E2B7F4" w14:textId="77777777" w:rsidR="004206B6" w:rsidRPr="00744C2F" w:rsidRDefault="004206B6" w:rsidP="0093434E">
            <w:pPr>
              <w:spacing w:line="276" w:lineRule="auto"/>
              <w:jc w:val="center"/>
              <w:rPr>
                <w:rFonts w:ascii="Arial" w:hAnsi="Arial" w:cs="Arial"/>
                <w:b/>
                <w:color w:val="000000" w:themeColor="text1"/>
                <w:sz w:val="22"/>
                <w:szCs w:val="22"/>
                <w:lang w:eastAsia="en-US"/>
              </w:rPr>
            </w:pPr>
            <w:r w:rsidRPr="00744C2F">
              <w:rPr>
                <w:rFonts w:ascii="Arial" w:hAnsi="Arial" w:cs="Arial"/>
                <w:b/>
                <w:color w:val="000000" w:themeColor="text1"/>
                <w:sz w:val="22"/>
                <w:szCs w:val="22"/>
                <w:lang w:eastAsia="en-US"/>
              </w:rPr>
              <w:t>DESIRABLE</w:t>
            </w:r>
          </w:p>
        </w:tc>
      </w:tr>
      <w:tr w:rsidR="004206B6" w:rsidRPr="00744C2F" w14:paraId="54E2B805" w14:textId="77777777" w:rsidTr="0093434E">
        <w:trPr>
          <w:trHeight w:val="825"/>
        </w:trPr>
        <w:tc>
          <w:tcPr>
            <w:tcW w:w="5037" w:type="dxa"/>
            <w:tcBorders>
              <w:top w:val="single" w:sz="4" w:space="0" w:color="auto"/>
              <w:left w:val="single" w:sz="4" w:space="0" w:color="auto"/>
              <w:bottom w:val="single" w:sz="4" w:space="0" w:color="auto"/>
              <w:right w:val="single" w:sz="4" w:space="0" w:color="auto"/>
            </w:tcBorders>
            <w:hideMark/>
          </w:tcPr>
          <w:p w14:paraId="6E64DAAB" w14:textId="77777777" w:rsidR="00583385" w:rsidRDefault="00583385" w:rsidP="004206B6">
            <w:pPr>
              <w:rPr>
                <w:rFonts w:ascii="Arial" w:hAnsi="Arial" w:cs="Arial"/>
                <w:sz w:val="22"/>
                <w:szCs w:val="22"/>
              </w:rPr>
            </w:pPr>
          </w:p>
          <w:p w14:paraId="78DAD050" w14:textId="77777777" w:rsidR="00583385" w:rsidRDefault="00583385" w:rsidP="004206B6">
            <w:pPr>
              <w:rPr>
                <w:rFonts w:ascii="Arial" w:hAnsi="Arial" w:cs="Arial"/>
                <w:sz w:val="22"/>
                <w:szCs w:val="22"/>
              </w:rPr>
            </w:pPr>
          </w:p>
          <w:p w14:paraId="54E2B7F6" w14:textId="2E25BD45" w:rsidR="004206B6" w:rsidRDefault="004206B6" w:rsidP="004206B6">
            <w:pPr>
              <w:rPr>
                <w:rFonts w:ascii="Arial" w:hAnsi="Arial" w:cs="Arial"/>
                <w:sz w:val="22"/>
                <w:szCs w:val="22"/>
              </w:rPr>
            </w:pPr>
            <w:r w:rsidRPr="00744C2F">
              <w:rPr>
                <w:rFonts w:ascii="Arial" w:hAnsi="Arial" w:cs="Arial"/>
                <w:sz w:val="22"/>
                <w:szCs w:val="22"/>
              </w:rPr>
              <w:t xml:space="preserve">Previous experience </w:t>
            </w:r>
            <w:r w:rsidR="0049095D">
              <w:rPr>
                <w:rFonts w:ascii="Arial" w:hAnsi="Arial" w:cs="Arial"/>
                <w:sz w:val="22"/>
                <w:szCs w:val="22"/>
              </w:rPr>
              <w:t>Training/W</w:t>
            </w:r>
            <w:r w:rsidRPr="00744C2F">
              <w:rPr>
                <w:rFonts w:ascii="Arial" w:hAnsi="Arial" w:cs="Arial"/>
                <w:sz w:val="22"/>
                <w:szCs w:val="22"/>
              </w:rPr>
              <w:t xml:space="preserve">orking with an administrative </w:t>
            </w:r>
            <w:r w:rsidR="00195A17">
              <w:rPr>
                <w:rFonts w:ascii="Arial" w:hAnsi="Arial" w:cs="Arial"/>
                <w:sz w:val="22"/>
                <w:szCs w:val="22"/>
              </w:rPr>
              <w:t xml:space="preserve">role </w:t>
            </w:r>
            <w:r w:rsidRPr="00744C2F">
              <w:rPr>
                <w:rFonts w:ascii="Arial" w:hAnsi="Arial" w:cs="Arial"/>
                <w:sz w:val="22"/>
                <w:szCs w:val="22"/>
              </w:rPr>
              <w:t>that requires tact, judgment and recognition of own limitations</w:t>
            </w:r>
            <w:r w:rsidR="00984CB9">
              <w:rPr>
                <w:rFonts w:ascii="Arial" w:hAnsi="Arial" w:cs="Arial"/>
                <w:sz w:val="22"/>
                <w:szCs w:val="22"/>
              </w:rPr>
              <w:t>.</w:t>
            </w:r>
          </w:p>
          <w:p w14:paraId="7FA68F18" w14:textId="33CC75E5" w:rsidR="00984CB9" w:rsidRDefault="00984CB9" w:rsidP="004206B6">
            <w:pPr>
              <w:rPr>
                <w:rFonts w:ascii="Arial" w:hAnsi="Arial" w:cs="Arial"/>
                <w:sz w:val="22"/>
                <w:szCs w:val="22"/>
              </w:rPr>
            </w:pPr>
          </w:p>
          <w:p w14:paraId="45D39481" w14:textId="44F50670" w:rsidR="00984CB9" w:rsidRDefault="00984CB9" w:rsidP="004206B6">
            <w:pPr>
              <w:rPr>
                <w:rFonts w:ascii="Arial" w:hAnsi="Arial" w:cs="Arial"/>
                <w:sz w:val="22"/>
                <w:szCs w:val="22"/>
              </w:rPr>
            </w:pPr>
            <w:r>
              <w:rPr>
                <w:rFonts w:ascii="Arial" w:hAnsi="Arial" w:cs="Arial"/>
                <w:sz w:val="22"/>
                <w:szCs w:val="22"/>
              </w:rPr>
              <w:t>Working in a team.</w:t>
            </w:r>
          </w:p>
          <w:p w14:paraId="54E2B7F9" w14:textId="25A5576B" w:rsidR="004206B6" w:rsidRPr="00744C2F" w:rsidRDefault="004206B6" w:rsidP="00583385">
            <w:pPr>
              <w:rPr>
                <w:rFonts w:ascii="Arial" w:hAnsi="Arial" w:cs="Arial"/>
                <w:sz w:val="22"/>
                <w:szCs w:val="22"/>
                <w:u w:val="single"/>
              </w:rPr>
            </w:pPr>
          </w:p>
          <w:p w14:paraId="121DAAAE" w14:textId="77777777" w:rsidR="004206B6" w:rsidRDefault="004206B6" w:rsidP="00744C2F">
            <w:pPr>
              <w:rPr>
                <w:rFonts w:ascii="Arial" w:hAnsi="Arial" w:cs="Arial"/>
                <w:sz w:val="22"/>
                <w:szCs w:val="22"/>
              </w:rPr>
            </w:pPr>
            <w:r w:rsidRPr="00744C2F">
              <w:rPr>
                <w:rFonts w:ascii="Arial" w:hAnsi="Arial" w:cs="Arial"/>
                <w:sz w:val="22"/>
                <w:szCs w:val="22"/>
              </w:rPr>
              <w:t>Experience in working under pressure to targets and working in accordance to deadlines set.</w:t>
            </w:r>
          </w:p>
          <w:p w14:paraId="54E2B7FB" w14:textId="1DA5353B" w:rsidR="00583385" w:rsidRPr="00744C2F" w:rsidRDefault="00583385" w:rsidP="00744C2F">
            <w:pPr>
              <w:rPr>
                <w:rFonts w:ascii="Arial" w:hAnsi="Arial" w:cs="Arial"/>
                <w:sz w:val="22"/>
                <w:szCs w:val="22"/>
                <w:lang w:eastAsia="en-US"/>
              </w:rPr>
            </w:pPr>
          </w:p>
        </w:tc>
        <w:tc>
          <w:tcPr>
            <w:tcW w:w="5223" w:type="dxa"/>
            <w:tcBorders>
              <w:top w:val="single" w:sz="4" w:space="0" w:color="auto"/>
              <w:left w:val="single" w:sz="4" w:space="0" w:color="auto"/>
              <w:bottom w:val="single" w:sz="4" w:space="0" w:color="auto"/>
              <w:right w:val="single" w:sz="4" w:space="0" w:color="auto"/>
            </w:tcBorders>
          </w:tcPr>
          <w:p w14:paraId="54E2B7FC" w14:textId="77777777" w:rsidR="004206B6" w:rsidRPr="00744C2F" w:rsidRDefault="004206B6" w:rsidP="0093434E">
            <w:pPr>
              <w:spacing w:line="276" w:lineRule="auto"/>
              <w:ind w:left="720"/>
              <w:rPr>
                <w:rFonts w:ascii="Arial" w:hAnsi="Arial" w:cs="Arial"/>
                <w:sz w:val="22"/>
                <w:szCs w:val="22"/>
                <w:lang w:eastAsia="en-US"/>
              </w:rPr>
            </w:pPr>
          </w:p>
          <w:p w14:paraId="456CFA2D" w14:textId="77777777" w:rsidR="00583385" w:rsidRPr="00583385" w:rsidRDefault="00583385" w:rsidP="00583385">
            <w:pPr>
              <w:overflowPunct w:val="0"/>
              <w:autoSpaceDE w:val="0"/>
              <w:autoSpaceDN w:val="0"/>
              <w:adjustRightInd w:val="0"/>
              <w:ind w:left="313"/>
              <w:textAlignment w:val="baseline"/>
              <w:rPr>
                <w:rFonts w:ascii="Arial" w:eastAsia="Calibri" w:hAnsi="Arial" w:cs="Arial"/>
              </w:rPr>
            </w:pPr>
          </w:p>
          <w:p w14:paraId="55D09186" w14:textId="77777777" w:rsidR="00583385" w:rsidRPr="00583385" w:rsidRDefault="00583385" w:rsidP="00583385">
            <w:pPr>
              <w:overflowPunct w:val="0"/>
              <w:autoSpaceDE w:val="0"/>
              <w:autoSpaceDN w:val="0"/>
              <w:adjustRightInd w:val="0"/>
              <w:ind w:left="313"/>
              <w:textAlignment w:val="baseline"/>
              <w:rPr>
                <w:rFonts w:ascii="Arial" w:eastAsia="Calibri" w:hAnsi="Arial" w:cs="Arial"/>
              </w:rPr>
            </w:pPr>
          </w:p>
          <w:p w14:paraId="0FEFA08F" w14:textId="00C662FF" w:rsidR="0049095D" w:rsidRPr="00583385" w:rsidRDefault="0049095D" w:rsidP="0049095D">
            <w:pPr>
              <w:numPr>
                <w:ilvl w:val="0"/>
                <w:numId w:val="9"/>
              </w:numPr>
              <w:tabs>
                <w:tab w:val="clear" w:pos="720"/>
                <w:tab w:val="num" w:pos="313"/>
              </w:tabs>
              <w:overflowPunct w:val="0"/>
              <w:autoSpaceDE w:val="0"/>
              <w:autoSpaceDN w:val="0"/>
              <w:adjustRightInd w:val="0"/>
              <w:ind w:left="313" w:hanging="284"/>
              <w:textAlignment w:val="baseline"/>
              <w:rPr>
                <w:rFonts w:ascii="Arial" w:eastAsia="Calibri" w:hAnsi="Arial" w:cs="Arial"/>
              </w:rPr>
            </w:pPr>
            <w:r w:rsidRPr="00583385">
              <w:rPr>
                <w:rFonts w:ascii="Arial" w:eastAsia="Calibri" w:hAnsi="Arial" w:cs="Arial"/>
                <w:sz w:val="22"/>
                <w:szCs w:val="22"/>
              </w:rPr>
              <w:t>Understanding of ‘The Care Act -2014’</w:t>
            </w:r>
          </w:p>
          <w:p w14:paraId="76EF59ED" w14:textId="77777777" w:rsidR="0049095D" w:rsidRPr="00583385" w:rsidRDefault="0049095D" w:rsidP="0049095D">
            <w:pPr>
              <w:numPr>
                <w:ilvl w:val="0"/>
                <w:numId w:val="9"/>
              </w:numPr>
              <w:tabs>
                <w:tab w:val="clear" w:pos="720"/>
                <w:tab w:val="num" w:pos="313"/>
              </w:tabs>
              <w:overflowPunct w:val="0"/>
              <w:autoSpaceDE w:val="0"/>
              <w:autoSpaceDN w:val="0"/>
              <w:adjustRightInd w:val="0"/>
              <w:ind w:left="313" w:hanging="284"/>
              <w:textAlignment w:val="baseline"/>
              <w:rPr>
                <w:rFonts w:ascii="Arial" w:eastAsia="Calibri" w:hAnsi="Arial" w:cs="Arial"/>
              </w:rPr>
            </w:pPr>
            <w:r w:rsidRPr="00583385">
              <w:rPr>
                <w:rFonts w:ascii="Arial" w:eastAsia="Calibri" w:hAnsi="Arial" w:cs="Arial"/>
                <w:sz w:val="22"/>
                <w:szCs w:val="22"/>
              </w:rPr>
              <w:t>Understanding and commitment to empowering Service Users</w:t>
            </w:r>
          </w:p>
          <w:p w14:paraId="5759D0FB" w14:textId="77777777" w:rsidR="0049095D" w:rsidRPr="00583385" w:rsidRDefault="0049095D" w:rsidP="0049095D">
            <w:pPr>
              <w:numPr>
                <w:ilvl w:val="0"/>
                <w:numId w:val="9"/>
              </w:numPr>
              <w:tabs>
                <w:tab w:val="clear" w:pos="720"/>
                <w:tab w:val="num" w:pos="313"/>
              </w:tabs>
              <w:overflowPunct w:val="0"/>
              <w:autoSpaceDE w:val="0"/>
              <w:autoSpaceDN w:val="0"/>
              <w:adjustRightInd w:val="0"/>
              <w:ind w:left="313" w:hanging="284"/>
              <w:textAlignment w:val="baseline"/>
              <w:rPr>
                <w:rFonts w:ascii="Arial" w:eastAsia="Calibri" w:hAnsi="Arial" w:cs="Arial"/>
              </w:rPr>
            </w:pPr>
            <w:r w:rsidRPr="00583385">
              <w:rPr>
                <w:rFonts w:ascii="Arial" w:eastAsia="Calibri" w:hAnsi="Arial" w:cs="Arial"/>
                <w:sz w:val="22"/>
                <w:szCs w:val="22"/>
              </w:rPr>
              <w:t>Understanding of the Local Authority Policies:</w:t>
            </w:r>
          </w:p>
          <w:p w14:paraId="2BB31F00" w14:textId="77777777" w:rsidR="0049095D" w:rsidRPr="00583385" w:rsidRDefault="0049095D" w:rsidP="0049095D">
            <w:pPr>
              <w:overflowPunct w:val="0"/>
              <w:autoSpaceDE w:val="0"/>
              <w:autoSpaceDN w:val="0"/>
              <w:adjustRightInd w:val="0"/>
              <w:ind w:left="313"/>
              <w:textAlignment w:val="baseline"/>
              <w:rPr>
                <w:rFonts w:ascii="Arial" w:eastAsia="Calibri" w:hAnsi="Arial" w:cs="Arial"/>
                <w:sz w:val="22"/>
                <w:szCs w:val="22"/>
              </w:rPr>
            </w:pPr>
            <w:r w:rsidRPr="00583385">
              <w:rPr>
                <w:rFonts w:ascii="Arial" w:eastAsia="Calibri" w:hAnsi="Arial" w:cs="Arial"/>
                <w:sz w:val="22"/>
                <w:szCs w:val="22"/>
              </w:rPr>
              <w:t>‘Your Life, Your well Being. 2016-2021’</w:t>
            </w:r>
          </w:p>
          <w:p w14:paraId="11B91978" w14:textId="77777777" w:rsidR="0049095D" w:rsidRPr="00583385" w:rsidRDefault="0049095D" w:rsidP="0049095D">
            <w:pPr>
              <w:overflowPunct w:val="0"/>
              <w:autoSpaceDE w:val="0"/>
              <w:autoSpaceDN w:val="0"/>
              <w:adjustRightInd w:val="0"/>
              <w:ind w:left="313"/>
              <w:textAlignment w:val="baseline"/>
              <w:rPr>
                <w:rFonts w:ascii="Arial" w:eastAsia="Calibri" w:hAnsi="Arial" w:cs="Arial"/>
                <w:sz w:val="22"/>
                <w:szCs w:val="22"/>
              </w:rPr>
            </w:pPr>
            <w:r w:rsidRPr="00583385">
              <w:rPr>
                <w:rFonts w:ascii="Arial" w:eastAsia="Calibri" w:hAnsi="Arial" w:cs="Arial"/>
                <w:sz w:val="22"/>
                <w:szCs w:val="22"/>
              </w:rPr>
              <w:t>‘Care and Support in the Home’</w:t>
            </w:r>
          </w:p>
          <w:p w14:paraId="54E2B7FD" w14:textId="0512DB9A" w:rsidR="004206B6" w:rsidRPr="00583385" w:rsidRDefault="0049095D" w:rsidP="0049095D">
            <w:pPr>
              <w:spacing w:line="276" w:lineRule="auto"/>
              <w:ind w:left="720"/>
              <w:rPr>
                <w:rFonts w:ascii="Arial" w:hAnsi="Arial" w:cs="Arial"/>
                <w:sz w:val="22"/>
                <w:szCs w:val="22"/>
                <w:lang w:eastAsia="en-US"/>
              </w:rPr>
            </w:pPr>
            <w:r w:rsidRPr="00583385">
              <w:rPr>
                <w:rFonts w:ascii="Arial" w:eastAsia="Calibri" w:hAnsi="Arial" w:cs="Arial"/>
                <w:sz w:val="22"/>
                <w:szCs w:val="22"/>
              </w:rPr>
              <w:t>KCC Strategy for ‘Adult Social Care’</w:t>
            </w:r>
          </w:p>
          <w:p w14:paraId="54E2B7FE" w14:textId="77777777" w:rsidR="004206B6" w:rsidRPr="00583385" w:rsidRDefault="004206B6" w:rsidP="0093434E">
            <w:pPr>
              <w:spacing w:line="276" w:lineRule="auto"/>
              <w:ind w:left="720"/>
              <w:rPr>
                <w:rFonts w:ascii="Arial" w:hAnsi="Arial" w:cs="Arial"/>
                <w:sz w:val="22"/>
                <w:szCs w:val="22"/>
                <w:lang w:eastAsia="en-US"/>
              </w:rPr>
            </w:pPr>
          </w:p>
          <w:p w14:paraId="54E2B7FF" w14:textId="77777777" w:rsidR="004206B6" w:rsidRPr="00744C2F" w:rsidRDefault="004206B6" w:rsidP="0093434E">
            <w:pPr>
              <w:spacing w:line="276" w:lineRule="auto"/>
              <w:ind w:left="720"/>
              <w:rPr>
                <w:rFonts w:ascii="Arial" w:hAnsi="Arial" w:cs="Arial"/>
                <w:sz w:val="22"/>
                <w:szCs w:val="22"/>
                <w:lang w:eastAsia="en-US"/>
              </w:rPr>
            </w:pPr>
          </w:p>
          <w:p w14:paraId="54E2B800" w14:textId="77777777" w:rsidR="004206B6" w:rsidRPr="00744C2F" w:rsidRDefault="004206B6" w:rsidP="0093434E">
            <w:pPr>
              <w:spacing w:line="276" w:lineRule="auto"/>
              <w:ind w:left="720"/>
              <w:rPr>
                <w:rFonts w:ascii="Arial" w:hAnsi="Arial" w:cs="Arial"/>
                <w:sz w:val="22"/>
                <w:szCs w:val="22"/>
                <w:lang w:eastAsia="en-US"/>
              </w:rPr>
            </w:pPr>
          </w:p>
          <w:p w14:paraId="54E2B803" w14:textId="77777777" w:rsidR="004206B6" w:rsidRPr="00744C2F" w:rsidRDefault="004206B6" w:rsidP="0093434E">
            <w:pPr>
              <w:spacing w:line="276" w:lineRule="auto"/>
              <w:ind w:left="720"/>
              <w:rPr>
                <w:rFonts w:ascii="Arial" w:hAnsi="Arial" w:cs="Arial"/>
                <w:sz w:val="22"/>
                <w:szCs w:val="22"/>
                <w:lang w:eastAsia="en-US"/>
              </w:rPr>
            </w:pPr>
          </w:p>
          <w:p w14:paraId="54E2B804" w14:textId="77777777" w:rsidR="004206B6" w:rsidRPr="00744C2F" w:rsidRDefault="004206B6" w:rsidP="0093434E">
            <w:pPr>
              <w:spacing w:line="276" w:lineRule="auto"/>
              <w:rPr>
                <w:rFonts w:ascii="Arial" w:hAnsi="Arial" w:cs="Arial"/>
                <w:sz w:val="22"/>
                <w:szCs w:val="22"/>
                <w:lang w:eastAsia="en-US"/>
              </w:rPr>
            </w:pPr>
          </w:p>
        </w:tc>
      </w:tr>
      <w:tr w:rsidR="004206B6" w:rsidRPr="00744C2F" w14:paraId="54E2B807" w14:textId="77777777" w:rsidTr="0093434E">
        <w:tc>
          <w:tcPr>
            <w:tcW w:w="10260" w:type="dxa"/>
            <w:gridSpan w:val="2"/>
            <w:tcBorders>
              <w:top w:val="single" w:sz="4" w:space="0" w:color="auto"/>
              <w:left w:val="single" w:sz="4" w:space="0" w:color="auto"/>
              <w:bottom w:val="single" w:sz="4" w:space="0" w:color="auto"/>
              <w:right w:val="single" w:sz="4" w:space="0" w:color="auto"/>
            </w:tcBorders>
            <w:hideMark/>
          </w:tcPr>
          <w:p w14:paraId="54E2B806" w14:textId="77777777" w:rsidR="004206B6" w:rsidRPr="00744C2F" w:rsidRDefault="004206B6" w:rsidP="0093434E">
            <w:pPr>
              <w:spacing w:line="276" w:lineRule="auto"/>
              <w:jc w:val="center"/>
              <w:rPr>
                <w:rFonts w:ascii="Arial" w:hAnsi="Arial" w:cs="Arial"/>
                <w:b/>
                <w:sz w:val="22"/>
                <w:szCs w:val="22"/>
                <w:lang w:eastAsia="en-US"/>
              </w:rPr>
            </w:pPr>
            <w:r w:rsidRPr="00744C2F">
              <w:rPr>
                <w:rFonts w:ascii="Arial" w:hAnsi="Arial" w:cs="Arial"/>
                <w:b/>
                <w:sz w:val="22"/>
                <w:szCs w:val="22"/>
                <w:lang w:eastAsia="en-US"/>
              </w:rPr>
              <w:t>PERSONAL SKILLS</w:t>
            </w:r>
          </w:p>
        </w:tc>
      </w:tr>
      <w:tr w:rsidR="004206B6" w:rsidRPr="00744C2F" w14:paraId="54E2B80A" w14:textId="77777777" w:rsidTr="0093434E">
        <w:tc>
          <w:tcPr>
            <w:tcW w:w="5037" w:type="dxa"/>
            <w:tcBorders>
              <w:top w:val="single" w:sz="4" w:space="0" w:color="auto"/>
              <w:left w:val="single" w:sz="4" w:space="0" w:color="auto"/>
              <w:bottom w:val="single" w:sz="4" w:space="0" w:color="auto"/>
              <w:right w:val="single" w:sz="4" w:space="0" w:color="auto"/>
            </w:tcBorders>
            <w:hideMark/>
          </w:tcPr>
          <w:p w14:paraId="54E2B808" w14:textId="77777777" w:rsidR="004206B6" w:rsidRPr="00744C2F" w:rsidRDefault="004206B6" w:rsidP="0093434E">
            <w:pPr>
              <w:spacing w:line="276" w:lineRule="auto"/>
              <w:jc w:val="center"/>
              <w:rPr>
                <w:rFonts w:ascii="Arial" w:hAnsi="Arial" w:cs="Arial"/>
                <w:b/>
                <w:color w:val="003366"/>
                <w:sz w:val="22"/>
                <w:szCs w:val="22"/>
                <w:lang w:eastAsia="en-US"/>
              </w:rPr>
            </w:pPr>
            <w:r w:rsidRPr="00744C2F">
              <w:rPr>
                <w:rFonts w:ascii="Arial" w:hAnsi="Arial" w:cs="Arial"/>
                <w:b/>
                <w:color w:val="003366"/>
                <w:sz w:val="22"/>
                <w:szCs w:val="22"/>
                <w:lang w:eastAsia="en-US"/>
              </w:rPr>
              <w:t xml:space="preserve">ESSENTIAL </w:t>
            </w:r>
          </w:p>
        </w:tc>
        <w:tc>
          <w:tcPr>
            <w:tcW w:w="5223" w:type="dxa"/>
            <w:tcBorders>
              <w:top w:val="single" w:sz="4" w:space="0" w:color="auto"/>
              <w:left w:val="single" w:sz="4" w:space="0" w:color="auto"/>
              <w:bottom w:val="single" w:sz="4" w:space="0" w:color="auto"/>
              <w:right w:val="single" w:sz="4" w:space="0" w:color="auto"/>
            </w:tcBorders>
            <w:hideMark/>
          </w:tcPr>
          <w:p w14:paraId="54E2B809" w14:textId="77777777" w:rsidR="004206B6" w:rsidRPr="00744C2F" w:rsidRDefault="004206B6" w:rsidP="0093434E">
            <w:pPr>
              <w:spacing w:line="276" w:lineRule="auto"/>
              <w:jc w:val="center"/>
              <w:rPr>
                <w:rFonts w:ascii="Arial" w:hAnsi="Arial" w:cs="Arial"/>
                <w:b/>
                <w:color w:val="003366"/>
                <w:sz w:val="22"/>
                <w:szCs w:val="22"/>
                <w:lang w:eastAsia="en-US"/>
              </w:rPr>
            </w:pPr>
            <w:r w:rsidRPr="00744C2F">
              <w:rPr>
                <w:rFonts w:ascii="Arial" w:hAnsi="Arial" w:cs="Arial"/>
                <w:b/>
                <w:color w:val="003366"/>
                <w:sz w:val="22"/>
                <w:szCs w:val="22"/>
                <w:lang w:eastAsia="en-US"/>
              </w:rPr>
              <w:t>DESIRABLE</w:t>
            </w:r>
          </w:p>
        </w:tc>
      </w:tr>
      <w:tr w:rsidR="00195A17" w:rsidRPr="00744C2F" w14:paraId="54E2B81D" w14:textId="77777777" w:rsidTr="0093434E">
        <w:tc>
          <w:tcPr>
            <w:tcW w:w="5037" w:type="dxa"/>
            <w:tcBorders>
              <w:top w:val="single" w:sz="4" w:space="0" w:color="auto"/>
              <w:left w:val="single" w:sz="4" w:space="0" w:color="auto"/>
              <w:bottom w:val="single" w:sz="4" w:space="0" w:color="auto"/>
              <w:right w:val="single" w:sz="4" w:space="0" w:color="auto"/>
            </w:tcBorders>
          </w:tcPr>
          <w:p w14:paraId="668E2295" w14:textId="77777777" w:rsidR="00195A17" w:rsidRPr="000506BC" w:rsidRDefault="00195A17" w:rsidP="00195A17">
            <w:pPr>
              <w:numPr>
                <w:ilvl w:val="0"/>
                <w:numId w:val="10"/>
              </w:numPr>
              <w:tabs>
                <w:tab w:val="clear" w:pos="720"/>
                <w:tab w:val="num" w:pos="313"/>
              </w:tabs>
              <w:overflowPunct w:val="0"/>
              <w:autoSpaceDE w:val="0"/>
              <w:autoSpaceDN w:val="0"/>
              <w:adjustRightInd w:val="0"/>
              <w:ind w:left="313" w:hanging="284"/>
              <w:textAlignment w:val="baseline"/>
              <w:rPr>
                <w:rFonts w:ascii="Arial" w:hAnsi="Arial" w:cs="Arial"/>
                <w:color w:val="000000" w:themeColor="text1"/>
                <w:sz w:val="22"/>
                <w:szCs w:val="22"/>
              </w:rPr>
            </w:pPr>
            <w:r w:rsidRPr="000506BC">
              <w:rPr>
                <w:rFonts w:ascii="Arial" w:hAnsi="Arial" w:cs="Arial"/>
                <w:color w:val="000000" w:themeColor="text1"/>
                <w:sz w:val="22"/>
                <w:szCs w:val="22"/>
              </w:rPr>
              <w:t>Ability to communicate honestly, clearly and concisely, orally and in writing and within public settings</w:t>
            </w:r>
          </w:p>
          <w:p w14:paraId="75D1A377" w14:textId="77777777" w:rsidR="00195A17" w:rsidRPr="000506BC" w:rsidRDefault="00195A17" w:rsidP="00195A17">
            <w:pPr>
              <w:numPr>
                <w:ilvl w:val="0"/>
                <w:numId w:val="10"/>
              </w:numPr>
              <w:tabs>
                <w:tab w:val="clear" w:pos="720"/>
                <w:tab w:val="num" w:pos="313"/>
              </w:tabs>
              <w:overflowPunct w:val="0"/>
              <w:autoSpaceDE w:val="0"/>
              <w:autoSpaceDN w:val="0"/>
              <w:adjustRightInd w:val="0"/>
              <w:ind w:left="313" w:hanging="284"/>
              <w:textAlignment w:val="baseline"/>
              <w:rPr>
                <w:rFonts w:ascii="Arial" w:hAnsi="Arial" w:cs="Arial"/>
                <w:color w:val="000000" w:themeColor="text1"/>
                <w:sz w:val="22"/>
                <w:szCs w:val="22"/>
              </w:rPr>
            </w:pPr>
            <w:r w:rsidRPr="000506BC">
              <w:rPr>
                <w:rFonts w:ascii="Arial" w:hAnsi="Arial" w:cs="Arial"/>
                <w:color w:val="000000" w:themeColor="text1"/>
                <w:sz w:val="22"/>
                <w:szCs w:val="22"/>
              </w:rPr>
              <w:t>Ability to empower the people we support and encourage independence at all times. This includes promoting dignity and the right to privacy, confidentiality and human rights</w:t>
            </w:r>
          </w:p>
          <w:p w14:paraId="69B4348A" w14:textId="77777777" w:rsidR="00195A17" w:rsidRPr="000506BC" w:rsidRDefault="00195A17" w:rsidP="00195A17">
            <w:pPr>
              <w:numPr>
                <w:ilvl w:val="0"/>
                <w:numId w:val="10"/>
              </w:numPr>
              <w:tabs>
                <w:tab w:val="clear" w:pos="720"/>
                <w:tab w:val="num" w:pos="313"/>
              </w:tabs>
              <w:overflowPunct w:val="0"/>
              <w:autoSpaceDE w:val="0"/>
              <w:autoSpaceDN w:val="0"/>
              <w:adjustRightInd w:val="0"/>
              <w:ind w:left="313" w:hanging="284"/>
              <w:textAlignment w:val="baseline"/>
              <w:rPr>
                <w:rFonts w:ascii="Arial" w:hAnsi="Arial" w:cs="Arial"/>
                <w:color w:val="000000" w:themeColor="text1"/>
                <w:sz w:val="22"/>
                <w:szCs w:val="22"/>
              </w:rPr>
            </w:pPr>
            <w:r w:rsidRPr="000506BC">
              <w:rPr>
                <w:rFonts w:ascii="Arial" w:hAnsi="Arial" w:cs="Arial"/>
                <w:color w:val="000000" w:themeColor="text1"/>
                <w:sz w:val="22"/>
                <w:szCs w:val="22"/>
              </w:rPr>
              <w:t>Ability to plan, and work in a systematic way</w:t>
            </w:r>
          </w:p>
          <w:p w14:paraId="41507DBB" w14:textId="77777777" w:rsidR="00195A17" w:rsidRPr="000506BC" w:rsidRDefault="00195A17" w:rsidP="00195A17">
            <w:pPr>
              <w:numPr>
                <w:ilvl w:val="0"/>
                <w:numId w:val="10"/>
              </w:numPr>
              <w:tabs>
                <w:tab w:val="clear" w:pos="720"/>
                <w:tab w:val="num" w:pos="313"/>
              </w:tabs>
              <w:overflowPunct w:val="0"/>
              <w:autoSpaceDE w:val="0"/>
              <w:autoSpaceDN w:val="0"/>
              <w:adjustRightInd w:val="0"/>
              <w:ind w:left="313" w:hanging="284"/>
              <w:textAlignment w:val="baseline"/>
              <w:rPr>
                <w:rFonts w:ascii="Arial" w:hAnsi="Arial" w:cs="Arial"/>
                <w:color w:val="000000" w:themeColor="text1"/>
                <w:sz w:val="22"/>
                <w:szCs w:val="22"/>
              </w:rPr>
            </w:pPr>
            <w:r w:rsidRPr="000506BC">
              <w:rPr>
                <w:rFonts w:ascii="Arial" w:hAnsi="Arial" w:cs="Arial"/>
                <w:color w:val="000000" w:themeColor="text1"/>
                <w:sz w:val="22"/>
                <w:szCs w:val="22"/>
              </w:rPr>
              <w:t>Good level of numeracy with the ability to work within financial systems including budgeting</w:t>
            </w:r>
          </w:p>
          <w:p w14:paraId="47F4427A" w14:textId="77777777" w:rsidR="00195A17" w:rsidRPr="000506BC" w:rsidRDefault="00195A17" w:rsidP="00195A17">
            <w:pPr>
              <w:numPr>
                <w:ilvl w:val="0"/>
                <w:numId w:val="10"/>
              </w:numPr>
              <w:tabs>
                <w:tab w:val="clear" w:pos="720"/>
                <w:tab w:val="num" w:pos="313"/>
              </w:tabs>
              <w:overflowPunct w:val="0"/>
              <w:autoSpaceDE w:val="0"/>
              <w:autoSpaceDN w:val="0"/>
              <w:adjustRightInd w:val="0"/>
              <w:ind w:left="313" w:hanging="284"/>
              <w:textAlignment w:val="baseline"/>
              <w:rPr>
                <w:rFonts w:ascii="Arial" w:hAnsi="Arial" w:cs="Arial"/>
                <w:color w:val="000000" w:themeColor="text1"/>
                <w:sz w:val="22"/>
                <w:szCs w:val="22"/>
              </w:rPr>
            </w:pPr>
            <w:r w:rsidRPr="000506BC">
              <w:rPr>
                <w:rFonts w:ascii="Arial" w:hAnsi="Arial" w:cs="Arial"/>
                <w:color w:val="000000" w:themeColor="text1"/>
                <w:sz w:val="22"/>
                <w:szCs w:val="22"/>
              </w:rPr>
              <w:t>Ability to manage own workload and deal with stress and change in self and others</w:t>
            </w:r>
          </w:p>
          <w:p w14:paraId="54E2B816" w14:textId="00A73078" w:rsidR="00195A17" w:rsidRPr="000506BC" w:rsidRDefault="00195A17" w:rsidP="00195A17">
            <w:pPr>
              <w:rPr>
                <w:rFonts w:ascii="Arial" w:hAnsi="Arial" w:cs="Arial"/>
                <w:b/>
                <w:sz w:val="22"/>
                <w:szCs w:val="22"/>
                <w:lang w:eastAsia="en-US"/>
              </w:rPr>
            </w:pPr>
            <w:r w:rsidRPr="000506BC">
              <w:rPr>
                <w:rFonts w:ascii="Arial" w:hAnsi="Arial" w:cs="Arial"/>
                <w:color w:val="000000" w:themeColor="text1"/>
                <w:sz w:val="22"/>
                <w:szCs w:val="22"/>
              </w:rPr>
              <w:t>Ability to be a positive role model for other staff, motivating and supporting.</w:t>
            </w:r>
          </w:p>
        </w:tc>
        <w:tc>
          <w:tcPr>
            <w:tcW w:w="5223" w:type="dxa"/>
            <w:tcBorders>
              <w:top w:val="single" w:sz="4" w:space="0" w:color="auto"/>
              <w:left w:val="single" w:sz="4" w:space="0" w:color="auto"/>
              <w:bottom w:val="single" w:sz="4" w:space="0" w:color="auto"/>
              <w:right w:val="single" w:sz="4" w:space="0" w:color="auto"/>
            </w:tcBorders>
          </w:tcPr>
          <w:p w14:paraId="54E2B817" w14:textId="77777777" w:rsidR="00195A17" w:rsidRPr="00744C2F" w:rsidRDefault="00195A17" w:rsidP="00195A17">
            <w:pPr>
              <w:spacing w:line="276" w:lineRule="auto"/>
              <w:rPr>
                <w:rFonts w:ascii="Arial" w:hAnsi="Arial" w:cs="Arial"/>
                <w:color w:val="22082D"/>
                <w:sz w:val="22"/>
                <w:szCs w:val="22"/>
              </w:rPr>
            </w:pPr>
          </w:p>
          <w:p w14:paraId="54E2B819" w14:textId="77777777" w:rsidR="00195A17" w:rsidRPr="00744C2F" w:rsidRDefault="00195A17" w:rsidP="00195A17">
            <w:pPr>
              <w:spacing w:line="276" w:lineRule="auto"/>
              <w:rPr>
                <w:rFonts w:ascii="Arial" w:hAnsi="Arial" w:cs="Arial"/>
                <w:sz w:val="22"/>
                <w:szCs w:val="22"/>
                <w:lang w:eastAsia="en-US"/>
              </w:rPr>
            </w:pPr>
          </w:p>
          <w:p w14:paraId="54E2B81A" w14:textId="77777777" w:rsidR="00195A17" w:rsidRPr="00744C2F" w:rsidRDefault="00195A17" w:rsidP="00195A17">
            <w:pPr>
              <w:spacing w:line="276" w:lineRule="auto"/>
              <w:jc w:val="center"/>
              <w:rPr>
                <w:rFonts w:ascii="Arial" w:hAnsi="Arial" w:cs="Arial"/>
                <w:b/>
                <w:sz w:val="22"/>
                <w:szCs w:val="22"/>
                <w:lang w:eastAsia="en-US"/>
              </w:rPr>
            </w:pPr>
          </w:p>
          <w:p w14:paraId="54E2B81B" w14:textId="77777777" w:rsidR="00195A17" w:rsidRPr="00744C2F" w:rsidRDefault="00195A17" w:rsidP="00195A17">
            <w:pPr>
              <w:spacing w:line="276" w:lineRule="auto"/>
              <w:jc w:val="center"/>
              <w:rPr>
                <w:rFonts w:ascii="Arial" w:hAnsi="Arial" w:cs="Arial"/>
                <w:b/>
                <w:sz w:val="22"/>
                <w:szCs w:val="22"/>
                <w:lang w:eastAsia="en-US"/>
              </w:rPr>
            </w:pPr>
          </w:p>
          <w:p w14:paraId="54E2B81C" w14:textId="77777777" w:rsidR="00195A17" w:rsidRPr="00744C2F" w:rsidRDefault="00195A17" w:rsidP="00195A17">
            <w:pPr>
              <w:spacing w:line="276" w:lineRule="auto"/>
              <w:jc w:val="center"/>
              <w:rPr>
                <w:rFonts w:ascii="Arial" w:hAnsi="Arial" w:cs="Arial"/>
                <w:b/>
                <w:sz w:val="22"/>
                <w:szCs w:val="22"/>
                <w:lang w:eastAsia="en-US"/>
              </w:rPr>
            </w:pPr>
          </w:p>
        </w:tc>
      </w:tr>
    </w:tbl>
    <w:p w14:paraId="54E2B81E" w14:textId="77777777" w:rsidR="004206B6" w:rsidRPr="00744C2F" w:rsidRDefault="004206B6" w:rsidP="000506BC">
      <w:pPr>
        <w:rPr>
          <w:rFonts w:ascii="Arial" w:hAnsi="Arial" w:cs="Arial"/>
          <w:b/>
          <w:sz w:val="22"/>
          <w:szCs w:val="22"/>
        </w:rPr>
      </w:pPr>
    </w:p>
    <w:p w14:paraId="54E2B826" w14:textId="77777777" w:rsidR="004206B6" w:rsidRPr="00744C2F" w:rsidRDefault="004206B6" w:rsidP="004206B6">
      <w:pPr>
        <w:rPr>
          <w:rFonts w:ascii="Arial" w:hAnsi="Arial" w:cs="Arial"/>
          <w:b/>
          <w:sz w:val="22"/>
          <w:szCs w:val="22"/>
          <w:u w:val="single"/>
        </w:rPr>
      </w:pPr>
      <w:r w:rsidRPr="00744C2F">
        <w:rPr>
          <w:rFonts w:ascii="Arial" w:hAnsi="Arial" w:cs="Arial"/>
          <w:b/>
          <w:sz w:val="22"/>
          <w:szCs w:val="22"/>
          <w:u w:val="single"/>
        </w:rPr>
        <w:t>HEALTH AND SAFETY</w:t>
      </w:r>
    </w:p>
    <w:p w14:paraId="54E2B827" w14:textId="77777777" w:rsidR="004206B6" w:rsidRPr="00744C2F" w:rsidRDefault="004206B6" w:rsidP="004206B6">
      <w:pPr>
        <w:rPr>
          <w:rFonts w:ascii="Arial" w:hAnsi="Arial" w:cs="Arial"/>
          <w:sz w:val="22"/>
          <w:szCs w:val="22"/>
        </w:rPr>
      </w:pPr>
    </w:p>
    <w:p w14:paraId="54E2B828" w14:textId="59FF6967" w:rsidR="004206B6" w:rsidRPr="00744C2F" w:rsidRDefault="004206B6" w:rsidP="004206B6">
      <w:pPr>
        <w:rPr>
          <w:rFonts w:ascii="Arial" w:hAnsi="Arial" w:cs="Arial"/>
          <w:sz w:val="22"/>
          <w:szCs w:val="22"/>
        </w:rPr>
      </w:pPr>
      <w:r w:rsidRPr="00744C2F">
        <w:rPr>
          <w:rFonts w:ascii="Arial" w:hAnsi="Arial" w:cs="Arial"/>
          <w:sz w:val="22"/>
          <w:szCs w:val="22"/>
        </w:rPr>
        <w:t>In carrying out the tasks in this job description you have a duty (under Health and Safety Legislation) to take responsible care for the Health and Safety of yourself and that of others. This implies taking positive steps to understand the hazards in the work place, to evaluate and t</w:t>
      </w:r>
      <w:r w:rsidR="0094594A">
        <w:rPr>
          <w:rFonts w:ascii="Arial" w:hAnsi="Arial" w:cs="Arial"/>
          <w:sz w:val="22"/>
          <w:szCs w:val="22"/>
        </w:rPr>
        <w:t>ake actions to reduce risks. It</w:t>
      </w:r>
      <w:r w:rsidRPr="00744C2F">
        <w:rPr>
          <w:rFonts w:ascii="Arial" w:hAnsi="Arial" w:cs="Arial"/>
          <w:sz w:val="22"/>
          <w:szCs w:val="22"/>
        </w:rPr>
        <w:t xml:space="preserve"> is expected that you comply with the safety rules and procedures and to ensure that nothing you do, or fail to do, puts yourself or others at risk.</w:t>
      </w:r>
    </w:p>
    <w:p w14:paraId="54E2B829" w14:textId="77777777" w:rsidR="004206B6" w:rsidRPr="00744C2F" w:rsidRDefault="004206B6" w:rsidP="004206B6">
      <w:pPr>
        <w:rPr>
          <w:rFonts w:ascii="Arial" w:hAnsi="Arial" w:cs="Arial"/>
          <w:sz w:val="22"/>
          <w:szCs w:val="22"/>
        </w:rPr>
      </w:pPr>
    </w:p>
    <w:p w14:paraId="54E2B82A" w14:textId="77777777" w:rsidR="004206B6" w:rsidRPr="00744C2F" w:rsidRDefault="004206B6" w:rsidP="004206B6">
      <w:pPr>
        <w:rPr>
          <w:rFonts w:ascii="Arial" w:hAnsi="Arial" w:cs="Arial"/>
          <w:sz w:val="22"/>
          <w:szCs w:val="22"/>
        </w:rPr>
      </w:pPr>
      <w:r w:rsidRPr="00744C2F">
        <w:rPr>
          <w:rFonts w:ascii="Arial" w:hAnsi="Arial" w:cs="Arial"/>
          <w:sz w:val="22"/>
          <w:szCs w:val="22"/>
        </w:rPr>
        <w:t>To remain vigilant and to do everything possible to protect Service Users and others from abuse of a physical, emotional, sexual, financial or institutional nature. This includes an absolute requirement to report any incident of this nature you witness, hear about or suspect.</w:t>
      </w:r>
    </w:p>
    <w:p w14:paraId="54E2B82C" w14:textId="77777777" w:rsidR="004206B6" w:rsidRPr="00744C2F" w:rsidRDefault="004206B6" w:rsidP="004206B6">
      <w:pPr>
        <w:rPr>
          <w:rFonts w:ascii="Arial" w:hAnsi="Arial" w:cs="Arial"/>
          <w:sz w:val="22"/>
          <w:szCs w:val="22"/>
        </w:rPr>
      </w:pPr>
    </w:p>
    <w:p w14:paraId="54E2B82D" w14:textId="77777777" w:rsidR="004206B6" w:rsidRPr="00744C2F" w:rsidRDefault="004206B6" w:rsidP="004206B6">
      <w:pPr>
        <w:rPr>
          <w:rFonts w:ascii="Arial" w:hAnsi="Arial" w:cs="Arial"/>
          <w:b/>
          <w:sz w:val="22"/>
          <w:szCs w:val="22"/>
          <w:u w:val="single"/>
        </w:rPr>
      </w:pPr>
      <w:r w:rsidRPr="00744C2F">
        <w:rPr>
          <w:rFonts w:ascii="Arial" w:hAnsi="Arial" w:cs="Arial"/>
          <w:b/>
          <w:sz w:val="22"/>
          <w:szCs w:val="22"/>
          <w:u w:val="single"/>
        </w:rPr>
        <w:t>THE CONTRIBUTION OF THIS ROLE</w:t>
      </w:r>
    </w:p>
    <w:p w14:paraId="54E2B82E" w14:textId="77777777" w:rsidR="004206B6" w:rsidRPr="00744C2F" w:rsidRDefault="004206B6" w:rsidP="004206B6">
      <w:pPr>
        <w:rPr>
          <w:rFonts w:ascii="Arial" w:hAnsi="Arial" w:cs="Arial"/>
          <w:b/>
          <w:sz w:val="22"/>
          <w:szCs w:val="22"/>
          <w:u w:val="single"/>
        </w:rPr>
      </w:pPr>
    </w:p>
    <w:p w14:paraId="54E2B82F" w14:textId="77777777" w:rsidR="004206B6" w:rsidRPr="00744C2F" w:rsidRDefault="004206B6" w:rsidP="004206B6">
      <w:pPr>
        <w:rPr>
          <w:rFonts w:ascii="Arial" w:hAnsi="Arial" w:cs="Arial"/>
          <w:sz w:val="22"/>
          <w:szCs w:val="22"/>
        </w:rPr>
      </w:pPr>
      <w:r w:rsidRPr="00744C2F">
        <w:rPr>
          <w:rFonts w:ascii="Arial" w:hAnsi="Arial" w:cs="Arial"/>
          <w:sz w:val="22"/>
          <w:szCs w:val="22"/>
        </w:rPr>
        <w:t>Carrying out the tasks on your job description efficiently will ensure the smooth operation of the Partnerships administration and service. You will therefore, be making a very important contribution to their employees, to matters affecting individual Service Users and the achievements of the service as a whole. This will develop our position with local authorities, as will the positive relationships you make every time you deal with authority personnel and parents by letter, telephone, email or in person.</w:t>
      </w:r>
    </w:p>
    <w:p w14:paraId="54E2B830" w14:textId="77777777" w:rsidR="004206B6" w:rsidRPr="00744C2F" w:rsidRDefault="004206B6" w:rsidP="004206B6">
      <w:pPr>
        <w:rPr>
          <w:rFonts w:ascii="Arial" w:hAnsi="Arial" w:cs="Arial"/>
          <w:sz w:val="22"/>
          <w:szCs w:val="22"/>
        </w:rPr>
      </w:pPr>
    </w:p>
    <w:p w14:paraId="54E2B831" w14:textId="037E7C61" w:rsidR="004206B6" w:rsidRPr="00744C2F" w:rsidRDefault="004206B6" w:rsidP="004206B6">
      <w:pPr>
        <w:pStyle w:val="ListParagraph"/>
        <w:spacing w:line="240" w:lineRule="auto"/>
        <w:jc w:val="center"/>
        <w:rPr>
          <w:rFonts w:ascii="Arial" w:hAnsi="Arial" w:cs="Arial"/>
        </w:rPr>
      </w:pPr>
      <w:r w:rsidRPr="00744C2F">
        <w:rPr>
          <w:rFonts w:ascii="Arial" w:hAnsi="Arial" w:cs="Arial"/>
        </w:rPr>
        <w:t xml:space="preserve">This is not a conclusive list as </w:t>
      </w:r>
      <w:r w:rsidR="00744C2F" w:rsidRPr="00744C2F">
        <w:rPr>
          <w:rFonts w:ascii="Arial" w:hAnsi="Arial" w:cs="Arial"/>
        </w:rPr>
        <w:t xml:space="preserve">Phoenix Support </w:t>
      </w:r>
      <w:r w:rsidRPr="00744C2F">
        <w:rPr>
          <w:rFonts w:ascii="Arial" w:hAnsi="Arial" w:cs="Arial"/>
        </w:rPr>
        <w:t>strives to achieve excellence in delivering services and support to our Service Users and our Staff teams</w:t>
      </w:r>
    </w:p>
    <w:p w14:paraId="54E2B832" w14:textId="77777777" w:rsidR="004206B6" w:rsidRPr="00744C2F" w:rsidRDefault="004206B6" w:rsidP="004206B6">
      <w:pPr>
        <w:pStyle w:val="ListParagraph"/>
        <w:spacing w:line="240" w:lineRule="auto"/>
        <w:jc w:val="center"/>
        <w:rPr>
          <w:rFonts w:ascii="Arial" w:hAnsi="Arial" w:cs="Arial"/>
        </w:rPr>
      </w:pPr>
    </w:p>
    <w:p w14:paraId="54E2B835" w14:textId="77777777" w:rsidR="004206B6" w:rsidRPr="00744C2F" w:rsidRDefault="004206B6" w:rsidP="004206B6">
      <w:pPr>
        <w:pStyle w:val="ListParagraph"/>
        <w:spacing w:line="240" w:lineRule="auto"/>
        <w:ind w:left="0"/>
        <w:rPr>
          <w:rFonts w:ascii="Arial" w:hAnsi="Arial" w:cs="Arial"/>
          <w:b/>
          <w:u w:val="single"/>
        </w:rPr>
      </w:pPr>
      <w:r w:rsidRPr="00744C2F">
        <w:rPr>
          <w:rFonts w:ascii="Arial" w:hAnsi="Arial" w:cs="Arial"/>
          <w:b/>
          <w:u w:val="single"/>
        </w:rPr>
        <w:t>OUR COMMITMENT TO YOU</w:t>
      </w:r>
    </w:p>
    <w:p w14:paraId="54E2B836" w14:textId="77777777" w:rsidR="004206B6" w:rsidRPr="00744C2F" w:rsidRDefault="004206B6" w:rsidP="004206B6">
      <w:pPr>
        <w:pStyle w:val="ListParagraph"/>
        <w:spacing w:line="240" w:lineRule="auto"/>
        <w:ind w:left="0"/>
        <w:rPr>
          <w:rFonts w:ascii="Arial" w:hAnsi="Arial" w:cs="Arial"/>
        </w:rPr>
      </w:pPr>
    </w:p>
    <w:p w14:paraId="54E2B837" w14:textId="77777777" w:rsidR="004206B6" w:rsidRPr="00744C2F" w:rsidRDefault="004206B6" w:rsidP="004206B6">
      <w:pPr>
        <w:pStyle w:val="ListParagraph"/>
        <w:spacing w:line="240" w:lineRule="auto"/>
        <w:ind w:left="0"/>
        <w:rPr>
          <w:rFonts w:ascii="Arial" w:hAnsi="Arial" w:cs="Arial"/>
        </w:rPr>
      </w:pPr>
      <w:r w:rsidRPr="00744C2F">
        <w:rPr>
          <w:rFonts w:ascii="Arial" w:hAnsi="Arial" w:cs="Arial"/>
        </w:rPr>
        <w:t>1. To provide on-going training and development needs within this role</w:t>
      </w:r>
    </w:p>
    <w:p w14:paraId="4E1F3927" w14:textId="77777777" w:rsidR="00583385" w:rsidRDefault="004206B6" w:rsidP="00583385">
      <w:pPr>
        <w:pStyle w:val="ListParagraph"/>
        <w:spacing w:line="240" w:lineRule="auto"/>
        <w:ind w:left="0"/>
        <w:rPr>
          <w:rFonts w:ascii="Arial" w:hAnsi="Arial" w:cs="Arial"/>
        </w:rPr>
      </w:pPr>
      <w:r w:rsidRPr="00744C2F">
        <w:rPr>
          <w:rFonts w:ascii="Arial" w:hAnsi="Arial" w:cs="Arial"/>
        </w:rPr>
        <w:t>2. To provide the employee with genuine scope and progression with their career</w:t>
      </w:r>
    </w:p>
    <w:p w14:paraId="23DF1DB7" w14:textId="77777777" w:rsidR="00583385" w:rsidRDefault="00583385" w:rsidP="00583385">
      <w:pPr>
        <w:pStyle w:val="ListParagraph"/>
        <w:spacing w:line="240" w:lineRule="auto"/>
        <w:ind w:left="0"/>
        <w:rPr>
          <w:rFonts w:ascii="Arial" w:hAnsi="Arial" w:cs="Arial"/>
        </w:rPr>
      </w:pPr>
    </w:p>
    <w:p w14:paraId="76202C34" w14:textId="77777777" w:rsidR="00583385" w:rsidRDefault="00583385" w:rsidP="00583385">
      <w:pPr>
        <w:pStyle w:val="ListParagraph"/>
        <w:spacing w:line="240" w:lineRule="auto"/>
        <w:ind w:left="0"/>
        <w:rPr>
          <w:rFonts w:ascii="Arial" w:hAnsi="Arial" w:cs="Arial"/>
        </w:rPr>
      </w:pPr>
    </w:p>
    <w:p w14:paraId="26669402" w14:textId="4BC7049E" w:rsidR="00583385" w:rsidRDefault="00583385" w:rsidP="00583385">
      <w:pPr>
        <w:pStyle w:val="ListParagraph"/>
        <w:spacing w:line="240" w:lineRule="auto"/>
        <w:ind w:left="0"/>
        <w:rPr>
          <w:rFonts w:ascii="Arial" w:hAnsi="Arial" w:cs="Arial"/>
        </w:rPr>
      </w:pPr>
      <w:r w:rsidRPr="00583385">
        <w:rPr>
          <w:rFonts w:ascii="Arial" w:hAnsi="Arial" w:cs="Arial"/>
        </w:rPr>
        <w:t>I have been explained the job description by: -</w:t>
      </w:r>
    </w:p>
    <w:p w14:paraId="54E2B83B" w14:textId="282FC437" w:rsidR="004206B6" w:rsidRPr="00583385" w:rsidRDefault="00583385" w:rsidP="00583385">
      <w:pPr>
        <w:pStyle w:val="ListParagraph"/>
        <w:spacing w:line="240" w:lineRule="auto"/>
        <w:ind w:left="0"/>
        <w:rPr>
          <w:rFonts w:ascii="Arial" w:hAnsi="Arial" w:cs="Arial"/>
        </w:rPr>
      </w:pPr>
      <w:r w:rsidRPr="00583385">
        <w:rPr>
          <w:rFonts w:ascii="Arial" w:hAnsi="Arial" w:cs="Arial"/>
        </w:rPr>
        <w:t>Name /Position/ Print and Sign</w:t>
      </w:r>
      <w:r>
        <w:rPr>
          <w:rFonts w:ascii="Arial" w:hAnsi="Arial" w:cs="Arial"/>
          <w:b/>
        </w:rPr>
        <w:t xml:space="preserve"> ………………</w:t>
      </w:r>
      <w:bookmarkStart w:id="0" w:name="_GoBack"/>
      <w:bookmarkEnd w:id="0"/>
      <w:r>
        <w:rPr>
          <w:rFonts w:ascii="Arial" w:hAnsi="Arial" w:cs="Arial"/>
          <w:b/>
        </w:rPr>
        <w:t>………………………</w:t>
      </w:r>
      <w:proofErr w:type="gramStart"/>
      <w:r>
        <w:rPr>
          <w:rFonts w:ascii="Arial" w:hAnsi="Arial" w:cs="Arial"/>
          <w:b/>
        </w:rPr>
        <w:t>…..</w:t>
      </w:r>
      <w:proofErr w:type="gramEnd"/>
    </w:p>
    <w:p w14:paraId="54E2B83C" w14:textId="77777777" w:rsidR="004206B6" w:rsidRPr="00744C2F" w:rsidRDefault="004206B6" w:rsidP="004206B6">
      <w:pPr>
        <w:rPr>
          <w:rFonts w:ascii="Arial" w:hAnsi="Arial" w:cs="Arial"/>
          <w:sz w:val="22"/>
          <w:szCs w:val="22"/>
          <w:u w:val="single"/>
        </w:rPr>
      </w:pPr>
    </w:p>
    <w:p w14:paraId="65F4C689" w14:textId="77777777" w:rsidR="00583385" w:rsidRDefault="00583385" w:rsidP="004206B6">
      <w:pPr>
        <w:rPr>
          <w:rFonts w:ascii="Arial" w:hAnsi="Arial" w:cs="Arial"/>
          <w:sz w:val="22"/>
          <w:szCs w:val="22"/>
          <w:u w:val="single"/>
        </w:rPr>
      </w:pPr>
    </w:p>
    <w:p w14:paraId="6963B5B1" w14:textId="31F5F19C" w:rsidR="00583385" w:rsidRDefault="00583385" w:rsidP="004206B6">
      <w:pPr>
        <w:rPr>
          <w:rFonts w:ascii="Arial" w:hAnsi="Arial" w:cs="Arial"/>
          <w:sz w:val="22"/>
          <w:szCs w:val="22"/>
        </w:rPr>
      </w:pPr>
      <w:r>
        <w:rPr>
          <w:rFonts w:ascii="Arial" w:hAnsi="Arial" w:cs="Arial"/>
          <w:sz w:val="22"/>
          <w:szCs w:val="22"/>
        </w:rPr>
        <w:t>I</w:t>
      </w:r>
      <w:r w:rsidRPr="00583385">
        <w:rPr>
          <w:rFonts w:ascii="Arial" w:hAnsi="Arial" w:cs="Arial"/>
          <w:b/>
          <w:sz w:val="22"/>
          <w:szCs w:val="22"/>
        </w:rPr>
        <w:t xml:space="preserve"> </w:t>
      </w:r>
      <w:r w:rsidRPr="00583385">
        <w:rPr>
          <w:rFonts w:ascii="Arial" w:hAnsi="Arial" w:cs="Arial"/>
          <w:sz w:val="22"/>
          <w:szCs w:val="22"/>
        </w:rPr>
        <w:t>have read and understood the job description</w:t>
      </w:r>
      <w:r>
        <w:rPr>
          <w:rFonts w:ascii="Arial" w:hAnsi="Arial" w:cs="Arial"/>
          <w:sz w:val="22"/>
          <w:szCs w:val="22"/>
        </w:rPr>
        <w:t xml:space="preserve"> explained to </w:t>
      </w:r>
      <w:proofErr w:type="gramStart"/>
      <w:r>
        <w:rPr>
          <w:rFonts w:ascii="Arial" w:hAnsi="Arial" w:cs="Arial"/>
          <w:sz w:val="22"/>
          <w:szCs w:val="22"/>
        </w:rPr>
        <w:t>me:-</w:t>
      </w:r>
      <w:proofErr w:type="gramEnd"/>
    </w:p>
    <w:p w14:paraId="1C68C913" w14:textId="77777777" w:rsidR="00583385" w:rsidRPr="00583385" w:rsidRDefault="00583385" w:rsidP="004206B6">
      <w:pPr>
        <w:rPr>
          <w:rFonts w:ascii="Arial" w:hAnsi="Arial" w:cs="Arial"/>
          <w:sz w:val="22"/>
          <w:szCs w:val="22"/>
        </w:rPr>
      </w:pPr>
    </w:p>
    <w:p w14:paraId="54E2B83D" w14:textId="7A7158AC" w:rsidR="004206B6" w:rsidRPr="00744C2F" w:rsidRDefault="004206B6" w:rsidP="004206B6">
      <w:pPr>
        <w:rPr>
          <w:rFonts w:ascii="Arial" w:hAnsi="Arial" w:cs="Arial"/>
          <w:sz w:val="22"/>
          <w:szCs w:val="22"/>
          <w:u w:val="single"/>
        </w:rPr>
      </w:pPr>
      <w:proofErr w:type="gramStart"/>
      <w:r w:rsidRPr="00744C2F">
        <w:rPr>
          <w:rFonts w:ascii="Arial" w:hAnsi="Arial" w:cs="Arial"/>
          <w:sz w:val="22"/>
          <w:szCs w:val="22"/>
          <w:u w:val="single"/>
        </w:rPr>
        <w:t>Signed(</w:t>
      </w:r>
      <w:proofErr w:type="gramEnd"/>
      <w:r w:rsidRPr="00744C2F">
        <w:rPr>
          <w:rFonts w:ascii="Arial" w:hAnsi="Arial" w:cs="Arial"/>
          <w:sz w:val="22"/>
          <w:szCs w:val="22"/>
          <w:u w:val="single"/>
        </w:rPr>
        <w:t>Member of Staff)______________________________________________</w:t>
      </w:r>
    </w:p>
    <w:p w14:paraId="54E2B83E" w14:textId="77777777" w:rsidR="004206B6" w:rsidRPr="00744C2F" w:rsidRDefault="004206B6" w:rsidP="004206B6">
      <w:pPr>
        <w:rPr>
          <w:rFonts w:ascii="Arial" w:hAnsi="Arial" w:cs="Arial"/>
          <w:sz w:val="22"/>
          <w:szCs w:val="22"/>
          <w:u w:val="single"/>
        </w:rPr>
      </w:pPr>
      <w:proofErr w:type="gramStart"/>
      <w:r w:rsidRPr="00744C2F">
        <w:rPr>
          <w:rFonts w:ascii="Arial" w:hAnsi="Arial" w:cs="Arial"/>
          <w:sz w:val="22"/>
          <w:szCs w:val="22"/>
          <w:u w:val="single"/>
        </w:rPr>
        <w:t>Name(</w:t>
      </w:r>
      <w:proofErr w:type="gramEnd"/>
      <w:r w:rsidRPr="00744C2F">
        <w:rPr>
          <w:rFonts w:ascii="Arial" w:hAnsi="Arial" w:cs="Arial"/>
          <w:sz w:val="22"/>
          <w:szCs w:val="22"/>
          <w:u w:val="single"/>
        </w:rPr>
        <w:t>In block letters)________________________________________________</w:t>
      </w:r>
    </w:p>
    <w:p w14:paraId="54E2B841" w14:textId="08854953" w:rsidR="005A06B1" w:rsidRPr="00744C2F" w:rsidRDefault="004206B6">
      <w:pPr>
        <w:rPr>
          <w:rFonts w:ascii="Arial" w:hAnsi="Arial" w:cs="Arial"/>
          <w:sz w:val="22"/>
          <w:szCs w:val="22"/>
          <w:u w:val="single"/>
        </w:rPr>
      </w:pPr>
      <w:r w:rsidRPr="00744C2F">
        <w:rPr>
          <w:rFonts w:ascii="Arial" w:hAnsi="Arial" w:cs="Arial"/>
          <w:sz w:val="22"/>
          <w:szCs w:val="22"/>
          <w:u w:val="single"/>
        </w:rPr>
        <w:t>Date______________________________________________________________</w:t>
      </w:r>
    </w:p>
    <w:sectPr w:rsidR="005A06B1" w:rsidRPr="00744C2F" w:rsidSect="00811462">
      <w:headerReference w:type="default" r:id="rId11"/>
      <w:footerReference w:type="default" r:id="rId12"/>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9DEE" w14:textId="77777777" w:rsidR="00D572AA" w:rsidRDefault="00D572AA" w:rsidP="004206B6">
      <w:r>
        <w:separator/>
      </w:r>
    </w:p>
  </w:endnote>
  <w:endnote w:type="continuationSeparator" w:id="0">
    <w:p w14:paraId="0A60E7A5" w14:textId="77777777" w:rsidR="00D572AA" w:rsidRDefault="00D572AA" w:rsidP="0042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88A0" w14:textId="77777777" w:rsidR="000506BC" w:rsidRDefault="000506BC">
    <w:pPr>
      <w:pStyle w:val="Footer"/>
      <w:rPr>
        <w:rFonts w:ascii="Arial" w:hAnsi="Arial" w:cs="Arial"/>
        <w:b/>
        <w:bCs/>
        <w:sz w:val="20"/>
        <w:szCs w:val="20"/>
      </w:rPr>
    </w:pPr>
    <w:r w:rsidRPr="000506BC">
      <w:rPr>
        <w:rFonts w:ascii="Arial" w:hAnsi="Arial" w:cs="Arial"/>
        <w:b/>
        <w:bCs/>
        <w:sz w:val="20"/>
        <w:szCs w:val="20"/>
      </w:rPr>
      <w:t xml:space="preserve">Phoenix </w:t>
    </w:r>
    <w:r>
      <w:rPr>
        <w:rFonts w:ascii="Arial" w:hAnsi="Arial" w:cs="Arial"/>
        <w:b/>
        <w:bCs/>
        <w:sz w:val="20"/>
        <w:szCs w:val="20"/>
      </w:rPr>
      <w:t>S</w:t>
    </w:r>
    <w:r w:rsidRPr="000506BC">
      <w:rPr>
        <w:rFonts w:ascii="Arial" w:hAnsi="Arial" w:cs="Arial"/>
        <w:b/>
        <w:bCs/>
        <w:sz w:val="20"/>
        <w:szCs w:val="20"/>
      </w:rPr>
      <w:t>upport</w:t>
    </w:r>
  </w:p>
  <w:p w14:paraId="78BE820D" w14:textId="2507D2D1" w:rsidR="000506BC" w:rsidRPr="000506BC" w:rsidRDefault="000506BC">
    <w:pPr>
      <w:pStyle w:val="Footer"/>
      <w:rPr>
        <w:rFonts w:ascii="Arial" w:hAnsi="Arial" w:cs="Arial"/>
        <w:sz w:val="20"/>
        <w:szCs w:val="20"/>
      </w:rPr>
    </w:pPr>
    <w:r>
      <w:rPr>
        <w:rFonts w:ascii="Arial" w:hAnsi="Arial" w:cs="Arial"/>
        <w:b/>
        <w:bCs/>
        <w:sz w:val="20"/>
        <w:szCs w:val="20"/>
      </w:rPr>
      <w:t>LJ V4 (07/18)</w:t>
    </w:r>
    <w:r w:rsidRPr="000506BC">
      <w:rPr>
        <w:rFonts w:ascii="Arial" w:hAnsi="Arial" w:cs="Arial"/>
        <w:b/>
        <w:bCs/>
        <w:sz w:val="20"/>
        <w:szCs w:val="20"/>
      </w:rPr>
      <w:ptab w:relativeTo="margin" w:alignment="center" w:leader="none"/>
    </w:r>
    <w:r w:rsidRPr="000506BC">
      <w:rPr>
        <w:rFonts w:ascii="Arial" w:hAnsi="Arial" w:cs="Arial"/>
        <w:b/>
        <w:bCs/>
        <w:sz w:val="20"/>
        <w:szCs w:val="20"/>
      </w:rPr>
      <w:ptab w:relativeTo="margin" w:alignment="right" w:leader="none"/>
    </w:r>
    <w:r>
      <w:rPr>
        <w:rFonts w:ascii="Arial" w:hAnsi="Arial" w:cs="Arial"/>
        <w:b/>
        <w:bCs/>
        <w:sz w:val="20"/>
        <w:szCs w:val="20"/>
      </w:rPr>
      <w:t>HRF033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AB13" w14:textId="77777777" w:rsidR="00D572AA" w:rsidRDefault="00D572AA" w:rsidP="004206B6">
      <w:r>
        <w:separator/>
      </w:r>
    </w:p>
  </w:footnote>
  <w:footnote w:type="continuationSeparator" w:id="0">
    <w:p w14:paraId="1F50D003" w14:textId="77777777" w:rsidR="00D572AA" w:rsidRDefault="00D572AA" w:rsidP="0042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8336367"/>
      <w:docPartObj>
        <w:docPartGallery w:val="Page Numbers (Top of Page)"/>
        <w:docPartUnique/>
      </w:docPartObj>
    </w:sdtPr>
    <w:sdtContent>
      <w:p w14:paraId="0BD0E41A" w14:textId="77777777" w:rsidR="000506BC" w:rsidRPr="000506BC" w:rsidRDefault="000506BC">
        <w:pPr>
          <w:pStyle w:val="Header"/>
          <w:jc w:val="right"/>
          <w:rPr>
            <w:rFonts w:ascii="Arial" w:hAnsi="Arial" w:cs="Arial"/>
            <w:sz w:val="20"/>
            <w:szCs w:val="20"/>
          </w:rPr>
        </w:pPr>
        <w:r w:rsidRPr="000506BC">
          <w:rPr>
            <w:rFonts w:ascii="Arial" w:hAnsi="Arial" w:cs="Arial"/>
            <w:sz w:val="20"/>
            <w:szCs w:val="20"/>
          </w:rPr>
          <w:t xml:space="preserve">Page </w:t>
        </w:r>
        <w:r w:rsidRPr="000506BC">
          <w:rPr>
            <w:rFonts w:ascii="Arial" w:hAnsi="Arial" w:cs="Arial"/>
            <w:b/>
            <w:bCs/>
            <w:sz w:val="20"/>
            <w:szCs w:val="20"/>
          </w:rPr>
          <w:fldChar w:fldCharType="begin"/>
        </w:r>
        <w:r w:rsidRPr="000506BC">
          <w:rPr>
            <w:rFonts w:ascii="Arial" w:hAnsi="Arial" w:cs="Arial"/>
            <w:b/>
            <w:bCs/>
            <w:sz w:val="20"/>
            <w:szCs w:val="20"/>
          </w:rPr>
          <w:instrText xml:space="preserve"> PAGE </w:instrText>
        </w:r>
        <w:r w:rsidRPr="000506BC">
          <w:rPr>
            <w:rFonts w:ascii="Arial" w:hAnsi="Arial" w:cs="Arial"/>
            <w:b/>
            <w:bCs/>
            <w:sz w:val="20"/>
            <w:szCs w:val="20"/>
          </w:rPr>
          <w:fldChar w:fldCharType="separate"/>
        </w:r>
        <w:r w:rsidRPr="000506BC">
          <w:rPr>
            <w:rFonts w:ascii="Arial" w:hAnsi="Arial" w:cs="Arial"/>
            <w:b/>
            <w:bCs/>
            <w:noProof/>
            <w:sz w:val="20"/>
            <w:szCs w:val="20"/>
          </w:rPr>
          <w:t>2</w:t>
        </w:r>
        <w:r w:rsidRPr="000506BC">
          <w:rPr>
            <w:rFonts w:ascii="Arial" w:hAnsi="Arial" w:cs="Arial"/>
            <w:b/>
            <w:bCs/>
            <w:sz w:val="20"/>
            <w:szCs w:val="20"/>
          </w:rPr>
          <w:fldChar w:fldCharType="end"/>
        </w:r>
        <w:r w:rsidRPr="000506BC">
          <w:rPr>
            <w:rFonts w:ascii="Arial" w:hAnsi="Arial" w:cs="Arial"/>
            <w:sz w:val="20"/>
            <w:szCs w:val="20"/>
          </w:rPr>
          <w:t xml:space="preserve"> of </w:t>
        </w:r>
        <w:r w:rsidRPr="000506BC">
          <w:rPr>
            <w:rFonts w:ascii="Arial" w:hAnsi="Arial" w:cs="Arial"/>
            <w:b/>
            <w:bCs/>
            <w:sz w:val="20"/>
            <w:szCs w:val="20"/>
          </w:rPr>
          <w:fldChar w:fldCharType="begin"/>
        </w:r>
        <w:r w:rsidRPr="000506BC">
          <w:rPr>
            <w:rFonts w:ascii="Arial" w:hAnsi="Arial" w:cs="Arial"/>
            <w:b/>
            <w:bCs/>
            <w:sz w:val="20"/>
            <w:szCs w:val="20"/>
          </w:rPr>
          <w:instrText xml:space="preserve"> NUMPAGES  </w:instrText>
        </w:r>
        <w:r w:rsidRPr="000506BC">
          <w:rPr>
            <w:rFonts w:ascii="Arial" w:hAnsi="Arial" w:cs="Arial"/>
            <w:b/>
            <w:bCs/>
            <w:sz w:val="20"/>
            <w:szCs w:val="20"/>
          </w:rPr>
          <w:fldChar w:fldCharType="separate"/>
        </w:r>
        <w:r w:rsidRPr="000506BC">
          <w:rPr>
            <w:rFonts w:ascii="Arial" w:hAnsi="Arial" w:cs="Arial"/>
            <w:b/>
            <w:bCs/>
            <w:noProof/>
            <w:sz w:val="20"/>
            <w:szCs w:val="20"/>
          </w:rPr>
          <w:t>2</w:t>
        </w:r>
        <w:r w:rsidRPr="000506BC">
          <w:rPr>
            <w:rFonts w:ascii="Arial" w:hAnsi="Arial" w:cs="Arial"/>
            <w:b/>
            <w:bCs/>
            <w:sz w:val="20"/>
            <w:szCs w:val="20"/>
          </w:rPr>
          <w:fldChar w:fldCharType="end"/>
        </w:r>
      </w:p>
    </w:sdtContent>
  </w:sdt>
  <w:p w14:paraId="54E2B84A" w14:textId="3AB8A0FD" w:rsidR="00811462" w:rsidRPr="000506BC" w:rsidRDefault="00811462" w:rsidP="004206B6">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5CF"/>
    <w:multiLevelType w:val="multilevel"/>
    <w:tmpl w:val="5BEE2C6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46FF9"/>
    <w:multiLevelType w:val="hybridMultilevel"/>
    <w:tmpl w:val="3D708308"/>
    <w:lvl w:ilvl="0" w:tplc="08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B93CA4"/>
    <w:multiLevelType w:val="hybridMultilevel"/>
    <w:tmpl w:val="8DE64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73395"/>
    <w:multiLevelType w:val="hybridMultilevel"/>
    <w:tmpl w:val="21424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6651A"/>
    <w:multiLevelType w:val="hybridMultilevel"/>
    <w:tmpl w:val="A7AAC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7814A9"/>
    <w:multiLevelType w:val="hybridMultilevel"/>
    <w:tmpl w:val="846ED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CA2E5F"/>
    <w:multiLevelType w:val="hybridMultilevel"/>
    <w:tmpl w:val="0D502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A5374"/>
    <w:multiLevelType w:val="hybridMultilevel"/>
    <w:tmpl w:val="3D708308"/>
    <w:lvl w:ilvl="0" w:tplc="08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5A1463A"/>
    <w:multiLevelType w:val="hybridMultilevel"/>
    <w:tmpl w:val="73FE7C2C"/>
    <w:lvl w:ilvl="0" w:tplc="08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FC4768"/>
    <w:multiLevelType w:val="hybridMultilevel"/>
    <w:tmpl w:val="60D2D05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8"/>
  </w:num>
  <w:num w:numId="6">
    <w:abstractNumId w:val="4"/>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B6"/>
    <w:rsid w:val="0002555C"/>
    <w:rsid w:val="000506BC"/>
    <w:rsid w:val="0009506E"/>
    <w:rsid w:val="000E6DFE"/>
    <w:rsid w:val="00110AE3"/>
    <w:rsid w:val="00160F66"/>
    <w:rsid w:val="00195A17"/>
    <w:rsid w:val="001C6AB5"/>
    <w:rsid w:val="001F3E62"/>
    <w:rsid w:val="00253EDE"/>
    <w:rsid w:val="003E1825"/>
    <w:rsid w:val="004206B6"/>
    <w:rsid w:val="0049095D"/>
    <w:rsid w:val="00583385"/>
    <w:rsid w:val="005A06B1"/>
    <w:rsid w:val="00643F4C"/>
    <w:rsid w:val="006715A0"/>
    <w:rsid w:val="006F2D27"/>
    <w:rsid w:val="00744C2F"/>
    <w:rsid w:val="00751E25"/>
    <w:rsid w:val="00762885"/>
    <w:rsid w:val="00811462"/>
    <w:rsid w:val="00896D3A"/>
    <w:rsid w:val="00905ABB"/>
    <w:rsid w:val="0094594A"/>
    <w:rsid w:val="00984CB9"/>
    <w:rsid w:val="009C5271"/>
    <w:rsid w:val="00A30500"/>
    <w:rsid w:val="00A556E4"/>
    <w:rsid w:val="00A743E7"/>
    <w:rsid w:val="00AB1387"/>
    <w:rsid w:val="00B403C9"/>
    <w:rsid w:val="00B45B95"/>
    <w:rsid w:val="00BD6C7E"/>
    <w:rsid w:val="00BF4306"/>
    <w:rsid w:val="00D0318F"/>
    <w:rsid w:val="00D572AA"/>
    <w:rsid w:val="00DC1CAB"/>
    <w:rsid w:val="00E54A78"/>
    <w:rsid w:val="00EA4C02"/>
    <w:rsid w:val="00EC63B4"/>
    <w:rsid w:val="00F530EB"/>
    <w:rsid w:val="00FA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B7B3"/>
  <w15:docId w15:val="{30C61C8A-9F6D-4097-AE1C-D751F7BD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6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06B6"/>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4206B6"/>
    <w:rPr>
      <w:rFonts w:ascii="Tahoma" w:hAnsi="Tahoma" w:cs="Tahoma"/>
      <w:sz w:val="16"/>
      <w:szCs w:val="16"/>
    </w:rPr>
  </w:style>
  <w:style w:type="character" w:customStyle="1" w:styleId="BalloonTextChar">
    <w:name w:val="Balloon Text Char"/>
    <w:basedOn w:val="DefaultParagraphFont"/>
    <w:link w:val="BalloonText"/>
    <w:uiPriority w:val="99"/>
    <w:semiHidden/>
    <w:rsid w:val="004206B6"/>
    <w:rPr>
      <w:rFonts w:ascii="Tahoma" w:eastAsia="Times New Roman" w:hAnsi="Tahoma" w:cs="Tahoma"/>
      <w:sz w:val="16"/>
      <w:szCs w:val="16"/>
      <w:lang w:eastAsia="en-GB"/>
    </w:rPr>
  </w:style>
  <w:style w:type="paragraph" w:styleId="Header">
    <w:name w:val="header"/>
    <w:basedOn w:val="Normal"/>
    <w:link w:val="HeaderChar"/>
    <w:uiPriority w:val="99"/>
    <w:unhideWhenUsed/>
    <w:rsid w:val="004206B6"/>
    <w:pPr>
      <w:tabs>
        <w:tab w:val="center" w:pos="4513"/>
        <w:tab w:val="right" w:pos="9026"/>
      </w:tabs>
    </w:pPr>
  </w:style>
  <w:style w:type="character" w:customStyle="1" w:styleId="HeaderChar">
    <w:name w:val="Header Char"/>
    <w:basedOn w:val="DefaultParagraphFont"/>
    <w:link w:val="Header"/>
    <w:uiPriority w:val="99"/>
    <w:rsid w:val="004206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06B6"/>
    <w:pPr>
      <w:tabs>
        <w:tab w:val="center" w:pos="4513"/>
        <w:tab w:val="right" w:pos="9026"/>
      </w:tabs>
    </w:pPr>
  </w:style>
  <w:style w:type="character" w:customStyle="1" w:styleId="FooterChar">
    <w:name w:val="Footer Char"/>
    <w:basedOn w:val="DefaultParagraphFont"/>
    <w:link w:val="Footer"/>
    <w:uiPriority w:val="99"/>
    <w:rsid w:val="004206B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414e0-01f8-4fc2-b3ea-f39720289063">
      <UserInfo>
        <DisplayName>Kelly  Murphy</DisplayName>
        <AccountId>174</AccountId>
        <AccountType/>
      </UserInfo>
      <UserInfo>
        <DisplayName>Michelle Elliott</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3BD88AA88914FB1990ECBA6F23F6D" ma:contentTypeVersion="10" ma:contentTypeDescription="Create a new document." ma:contentTypeScope="" ma:versionID="9506b8a8a1e3b85cd811c7d814aba586">
  <xsd:schema xmlns:xsd="http://www.w3.org/2001/XMLSchema" xmlns:xs="http://www.w3.org/2001/XMLSchema" xmlns:p="http://schemas.microsoft.com/office/2006/metadata/properties" xmlns:ns2="545414e0-01f8-4fc2-b3ea-f39720289063" xmlns:ns3="ff20903b-7b04-4584-86b3-765cae8ad93d" xmlns:ns4="4d32f887-3c02-4465-b9a2-3c97afe856b9" targetNamespace="http://schemas.microsoft.com/office/2006/metadata/properties" ma:root="true" ma:fieldsID="8657e1be0f729a53f49e310a7f706dfe" ns2:_="" ns3:_="" ns4:_="">
    <xsd:import namespace="545414e0-01f8-4fc2-b3ea-f39720289063"/>
    <xsd:import namespace="ff20903b-7b04-4584-86b3-765cae8ad93d"/>
    <xsd:import namespace="4d32f887-3c02-4465-b9a2-3c97afe856b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414e0-01f8-4fc2-b3ea-f39720289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0903b-7b04-4584-86b3-765cae8ad93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32f887-3c02-4465-b9a2-3c97afe856b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F7170-F383-498B-A57F-5765E9E34A6E}">
  <ds:schemaRefs>
    <ds:schemaRef ds:uri="http://schemas.microsoft.com/office/2006/metadata/properties"/>
    <ds:schemaRef ds:uri="http://schemas.microsoft.com/office/infopath/2007/PartnerControls"/>
    <ds:schemaRef ds:uri="545414e0-01f8-4fc2-b3ea-f39720289063"/>
  </ds:schemaRefs>
</ds:datastoreItem>
</file>

<file path=customXml/itemProps2.xml><?xml version="1.0" encoding="utf-8"?>
<ds:datastoreItem xmlns:ds="http://schemas.openxmlformats.org/officeDocument/2006/customXml" ds:itemID="{E057290E-E20E-4EEF-B464-4D7C501BC1C7}">
  <ds:schemaRefs>
    <ds:schemaRef ds:uri="http://schemas.microsoft.com/sharepoint/v3/contenttype/forms"/>
  </ds:schemaRefs>
</ds:datastoreItem>
</file>

<file path=customXml/itemProps3.xml><?xml version="1.0" encoding="utf-8"?>
<ds:datastoreItem xmlns:ds="http://schemas.openxmlformats.org/officeDocument/2006/customXml" ds:itemID="{66916975-E9A5-40E7-BF08-0574D3B7C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414e0-01f8-4fc2-b3ea-f39720289063"/>
    <ds:schemaRef ds:uri="ff20903b-7b04-4584-86b3-765cae8ad93d"/>
    <ds:schemaRef ds:uri="4d32f887-3c02-4465-b9a2-3c97afe85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pa-care-yes</dc:creator>
  <cp:lastModifiedBy>Rebecca Ablitt</cp:lastModifiedBy>
  <cp:revision>2</cp:revision>
  <cp:lastPrinted>2018-09-11T10:52:00Z</cp:lastPrinted>
  <dcterms:created xsi:type="dcterms:W3CDTF">2018-09-11T13:53:00Z</dcterms:created>
  <dcterms:modified xsi:type="dcterms:W3CDTF">2018-09-11T13:53:00Z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0x010100FD93BD88AA88914FB1990ECBA6F23F6D</vt:lpwstr>
  </property>
</Properties>
</file>